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F1098B" w14:textId="44550AD1" w:rsidR="00207655" w:rsidRDefault="008719F6" w:rsidP="008719F6">
      <w:pPr>
        <w:spacing w:after="0" w:line="240" w:lineRule="auto"/>
        <w:rPr>
          <w:rFonts w:ascii="Arial" w:eastAsia="Arial" w:hAnsi="Arial" w:cs="Arial"/>
          <w:b/>
          <w:sz w:val="52"/>
          <w:szCs w:val="52"/>
        </w:rPr>
      </w:pPr>
      <w:r>
        <w:rPr>
          <w:rFonts w:ascii="Arial" w:eastAsia="Arial" w:hAnsi="Arial" w:cs="Arial"/>
          <w:b/>
          <w:sz w:val="52"/>
          <w:szCs w:val="52"/>
        </w:rPr>
        <w:t xml:space="preserve">          EXTENTION OF CLOSING DATE</w:t>
      </w:r>
    </w:p>
    <w:p w14:paraId="0D8CD0B1" w14:textId="77777777" w:rsidR="008719F6" w:rsidRDefault="008719F6" w:rsidP="008719F6">
      <w:pPr>
        <w:spacing w:after="0" w:line="240" w:lineRule="auto"/>
        <w:rPr>
          <w:rFonts w:ascii="Arial" w:eastAsia="Arial" w:hAnsi="Arial" w:cs="Arial"/>
          <w:b/>
          <w:sz w:val="52"/>
          <w:szCs w:val="52"/>
        </w:rPr>
      </w:pPr>
    </w:p>
    <w:tbl>
      <w:tblPr>
        <w:tblStyle w:val="a"/>
        <w:tblW w:w="15714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54"/>
        <w:gridCol w:w="2160"/>
        <w:gridCol w:w="8550"/>
        <w:gridCol w:w="3150"/>
      </w:tblGrid>
      <w:tr w:rsidR="00207655" w14:paraId="1054E6D3" w14:textId="77777777">
        <w:trPr>
          <w:trHeight w:val="565"/>
        </w:trPr>
        <w:tc>
          <w:tcPr>
            <w:tcW w:w="1854" w:type="dxa"/>
          </w:tcPr>
          <w:p w14:paraId="6607EB2A" w14:textId="77777777" w:rsidR="00207655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DEPARTMENT/ INSITUTION</w:t>
            </w:r>
          </w:p>
        </w:tc>
        <w:tc>
          <w:tcPr>
            <w:tcW w:w="2160" w:type="dxa"/>
          </w:tcPr>
          <w:p w14:paraId="58D5AA02" w14:textId="77777777" w:rsidR="00207655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PTB NO</w:t>
            </w:r>
          </w:p>
        </w:tc>
        <w:tc>
          <w:tcPr>
            <w:tcW w:w="8550" w:type="dxa"/>
          </w:tcPr>
          <w:p w14:paraId="17E80351" w14:textId="77777777" w:rsidR="00207655" w:rsidRDefault="00207655">
            <w:pPr>
              <w:rPr>
                <w:rFonts w:ascii="Arial" w:eastAsia="Arial" w:hAnsi="Arial" w:cs="Arial"/>
                <w:b/>
              </w:rPr>
            </w:pPr>
          </w:p>
          <w:p w14:paraId="3AD4062E" w14:textId="10F24D34" w:rsidR="00207655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BID NUMBER &amp; PROJECT DESCRIPTION </w:t>
            </w:r>
          </w:p>
        </w:tc>
        <w:tc>
          <w:tcPr>
            <w:tcW w:w="3150" w:type="dxa"/>
          </w:tcPr>
          <w:p w14:paraId="72FDDEAF" w14:textId="77777777" w:rsidR="00207655" w:rsidRDefault="00000000">
            <w:pPr>
              <w:ind w:right="-1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CONTACT PERSON</w:t>
            </w:r>
          </w:p>
        </w:tc>
      </w:tr>
      <w:tr w:rsidR="00207655" w14:paraId="4FF2C561" w14:textId="77777777">
        <w:trPr>
          <w:trHeight w:val="3036"/>
        </w:trPr>
        <w:tc>
          <w:tcPr>
            <w:tcW w:w="1854" w:type="dxa"/>
          </w:tcPr>
          <w:p w14:paraId="2427DAE3" w14:textId="77777777" w:rsidR="00207655" w:rsidRDefault="00207655">
            <w:pPr>
              <w:rPr>
                <w:rFonts w:ascii="Arial" w:eastAsia="Arial" w:hAnsi="Arial" w:cs="Arial"/>
                <w:b/>
              </w:rPr>
            </w:pPr>
          </w:p>
          <w:p w14:paraId="2804ECB7" w14:textId="2AF353EC" w:rsidR="00207655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DEPT OF </w:t>
            </w:r>
            <w:r w:rsidR="008719F6">
              <w:rPr>
                <w:rFonts w:ascii="Arial" w:eastAsia="Arial" w:hAnsi="Arial" w:cs="Arial"/>
                <w:b/>
              </w:rPr>
              <w:t>EDUCATION</w:t>
            </w:r>
          </w:p>
        </w:tc>
        <w:tc>
          <w:tcPr>
            <w:tcW w:w="2160" w:type="dxa"/>
          </w:tcPr>
          <w:p w14:paraId="5FF9EF70" w14:textId="37FC071E" w:rsidR="00207655" w:rsidRPr="00A82D00" w:rsidRDefault="00A82D00">
            <w:pPr>
              <w:tabs>
                <w:tab w:val="left" w:pos="3084"/>
              </w:tabs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 w:rsidRPr="00A82D00">
              <w:rPr>
                <w:rFonts w:ascii="Arial" w:eastAsia="Arial" w:hAnsi="Arial" w:cs="Arial"/>
                <w:b/>
                <w:bCs/>
              </w:rPr>
              <w:t xml:space="preserve">PTB NO: </w:t>
            </w:r>
            <w:r w:rsidR="00801D4A">
              <w:rPr>
                <w:rFonts w:ascii="Arial" w:eastAsia="Arial" w:hAnsi="Arial" w:cs="Arial"/>
                <w:b/>
                <w:bCs/>
              </w:rPr>
              <w:t>04</w:t>
            </w:r>
          </w:p>
          <w:p w14:paraId="1263760E" w14:textId="77777777" w:rsidR="00207655" w:rsidRDefault="00207655">
            <w:pPr>
              <w:tabs>
                <w:tab w:val="left" w:pos="3084"/>
              </w:tabs>
              <w:rPr>
                <w:rFonts w:ascii="Arial" w:eastAsia="Arial" w:hAnsi="Arial" w:cs="Arial"/>
              </w:rPr>
            </w:pPr>
          </w:p>
        </w:tc>
        <w:tc>
          <w:tcPr>
            <w:tcW w:w="8550" w:type="dxa"/>
          </w:tcPr>
          <w:p w14:paraId="0A56641C" w14:textId="56E9DBBB" w:rsidR="00207655" w:rsidRDefault="00207655">
            <w:pPr>
              <w:tabs>
                <w:tab w:val="left" w:pos="3084"/>
              </w:tabs>
              <w:rPr>
                <w:rFonts w:ascii="Arial" w:eastAsia="Arial" w:hAnsi="Arial" w:cs="Arial"/>
              </w:rPr>
            </w:pPr>
          </w:p>
          <w:p w14:paraId="2F4B30A8" w14:textId="4E73737C" w:rsidR="00207655" w:rsidRDefault="008719F6">
            <w:pPr>
              <w:tabs>
                <w:tab w:val="left" w:pos="3084"/>
              </w:tabs>
              <w:rPr>
                <w:rFonts w:ascii="Arial" w:eastAsia="Times New Roman" w:hAnsi="Arial" w:cs="Arial"/>
                <w:lang w:val="en-GB" w:eastAsia="en-US"/>
              </w:rPr>
            </w:pPr>
            <w:r w:rsidRPr="008719F6">
              <w:rPr>
                <w:rFonts w:ascii="Arial" w:eastAsia="Times New Roman" w:hAnsi="Arial" w:cs="Arial"/>
                <w:b/>
                <w:lang w:val="en-GB" w:eastAsia="en-US"/>
              </w:rPr>
              <w:t>SCMU6-2</w:t>
            </w:r>
            <w:r w:rsidR="00801D4A">
              <w:rPr>
                <w:rFonts w:ascii="Arial" w:eastAsia="Times New Roman" w:hAnsi="Arial" w:cs="Arial"/>
                <w:b/>
                <w:lang w:val="en-GB" w:eastAsia="en-US"/>
              </w:rPr>
              <w:t>4</w:t>
            </w:r>
            <w:r w:rsidRPr="008719F6">
              <w:rPr>
                <w:rFonts w:ascii="Arial" w:eastAsia="Times New Roman" w:hAnsi="Arial" w:cs="Arial"/>
                <w:b/>
                <w:lang w:val="en-GB" w:eastAsia="en-US"/>
              </w:rPr>
              <w:t>/2</w:t>
            </w:r>
            <w:r w:rsidR="00801D4A">
              <w:rPr>
                <w:rFonts w:ascii="Arial" w:eastAsia="Times New Roman" w:hAnsi="Arial" w:cs="Arial"/>
                <w:b/>
                <w:lang w:val="en-GB" w:eastAsia="en-US"/>
              </w:rPr>
              <w:t>5</w:t>
            </w:r>
            <w:r w:rsidRPr="008719F6">
              <w:rPr>
                <w:rFonts w:ascii="Arial" w:eastAsia="Times New Roman" w:hAnsi="Arial" w:cs="Arial"/>
                <w:b/>
                <w:lang w:val="en-GB" w:eastAsia="en-US"/>
              </w:rPr>
              <w:t>-00</w:t>
            </w:r>
            <w:r w:rsidR="00801D4A">
              <w:rPr>
                <w:rFonts w:ascii="Arial" w:eastAsia="Times New Roman" w:hAnsi="Arial" w:cs="Arial"/>
                <w:b/>
                <w:lang w:val="en-GB" w:eastAsia="en-US"/>
              </w:rPr>
              <w:t>02</w:t>
            </w:r>
            <w:r>
              <w:rPr>
                <w:rFonts w:ascii="Arial" w:eastAsia="Times New Roman" w:hAnsi="Arial" w:cs="Arial"/>
                <w:b/>
                <w:lang w:val="en-GB" w:eastAsia="en-US"/>
              </w:rPr>
              <w:t xml:space="preserve">: </w:t>
            </w:r>
            <w:r w:rsidR="00801D4A" w:rsidRPr="00801D4A">
              <w:rPr>
                <w:rFonts w:ascii="Arial" w:eastAsia="Times New Roman" w:hAnsi="Arial" w:cs="Arial"/>
                <w:lang w:val="en-GB" w:eastAsia="en-US"/>
              </w:rPr>
              <w:t xml:space="preserve">Provision of a Generator at </w:t>
            </w:r>
            <w:proofErr w:type="spellStart"/>
            <w:r w:rsidR="00801D4A" w:rsidRPr="00801D4A">
              <w:rPr>
                <w:rFonts w:ascii="Arial" w:eastAsia="Times New Roman" w:hAnsi="Arial" w:cs="Arial"/>
                <w:lang w:val="en-GB" w:eastAsia="en-US"/>
              </w:rPr>
              <w:t>Burgersdoorp</w:t>
            </w:r>
            <w:proofErr w:type="spellEnd"/>
            <w:r w:rsidR="00801D4A" w:rsidRPr="00801D4A">
              <w:rPr>
                <w:rFonts w:ascii="Arial" w:eastAsia="Times New Roman" w:hAnsi="Arial" w:cs="Arial"/>
                <w:lang w:val="en-GB" w:eastAsia="en-US"/>
              </w:rPr>
              <w:t xml:space="preserve"> High School (CIDB grading: 2EP/EB or higher).</w:t>
            </w:r>
          </w:p>
          <w:p w14:paraId="483102E8" w14:textId="77777777" w:rsidR="00801D4A" w:rsidRDefault="00801D4A">
            <w:pPr>
              <w:tabs>
                <w:tab w:val="left" w:pos="3084"/>
              </w:tabs>
              <w:rPr>
                <w:rFonts w:ascii="Arial" w:eastAsia="Times New Roman" w:hAnsi="Arial" w:cs="Arial"/>
                <w:lang w:val="en-GB" w:eastAsia="en-US"/>
              </w:rPr>
            </w:pPr>
          </w:p>
          <w:p w14:paraId="6702F7BA" w14:textId="77777777" w:rsidR="00801D4A" w:rsidRDefault="00801D4A">
            <w:pPr>
              <w:tabs>
                <w:tab w:val="left" w:pos="3084"/>
              </w:tabs>
              <w:rPr>
                <w:rFonts w:ascii="Arial" w:eastAsia="Arial" w:hAnsi="Arial" w:cs="Arial"/>
                <w:u w:val="single"/>
              </w:rPr>
            </w:pPr>
          </w:p>
          <w:p w14:paraId="316EA6D4" w14:textId="4FA2F16C" w:rsidR="00801D4A" w:rsidRDefault="008719F6">
            <w:pPr>
              <w:tabs>
                <w:tab w:val="left" w:pos="3084"/>
              </w:tabs>
              <w:rPr>
                <w:rFonts w:ascii="Arial" w:eastAsia="Arial" w:hAnsi="Arial" w:cs="Arial"/>
                <w:bCs/>
              </w:rPr>
            </w:pPr>
            <w:r w:rsidRPr="00A82D00">
              <w:rPr>
                <w:rFonts w:ascii="Arial" w:eastAsia="Arial" w:hAnsi="Arial" w:cs="Arial"/>
                <w:bCs/>
              </w:rPr>
              <w:t xml:space="preserve">Bidders are </w:t>
            </w:r>
            <w:r w:rsidR="00A82D00" w:rsidRPr="00A82D00">
              <w:rPr>
                <w:rFonts w:ascii="Arial" w:eastAsia="Arial" w:hAnsi="Arial" w:cs="Arial"/>
                <w:bCs/>
              </w:rPr>
              <w:t>hereby</w:t>
            </w:r>
            <w:r w:rsidRPr="00A82D00">
              <w:rPr>
                <w:rFonts w:ascii="Arial" w:eastAsia="Arial" w:hAnsi="Arial" w:cs="Arial"/>
                <w:bCs/>
              </w:rPr>
              <w:t xml:space="preserve"> advised that the closing date for the </w:t>
            </w:r>
            <w:r w:rsidR="00A82D00" w:rsidRPr="00A82D00">
              <w:rPr>
                <w:rFonts w:ascii="Arial" w:eastAsia="Arial" w:hAnsi="Arial" w:cs="Arial"/>
                <w:bCs/>
              </w:rPr>
              <w:t>above-mentioned</w:t>
            </w:r>
            <w:r w:rsidRPr="00A82D00">
              <w:rPr>
                <w:rFonts w:ascii="Arial" w:eastAsia="Arial" w:hAnsi="Arial" w:cs="Arial"/>
                <w:bCs/>
              </w:rPr>
              <w:t xml:space="preserve"> bid has been extended from the </w:t>
            </w:r>
            <w:proofErr w:type="gramStart"/>
            <w:r w:rsidR="00801D4A">
              <w:rPr>
                <w:rFonts w:ascii="Arial" w:eastAsia="Arial" w:hAnsi="Arial" w:cs="Arial"/>
                <w:bCs/>
              </w:rPr>
              <w:t>1</w:t>
            </w:r>
            <w:r w:rsidR="00D74C24">
              <w:rPr>
                <w:rFonts w:ascii="Arial" w:eastAsia="Arial" w:hAnsi="Arial" w:cs="Arial"/>
                <w:bCs/>
              </w:rPr>
              <w:t>6</w:t>
            </w:r>
            <w:r w:rsidRPr="00A82D00">
              <w:rPr>
                <w:rFonts w:ascii="Arial" w:eastAsia="Arial" w:hAnsi="Arial" w:cs="Arial"/>
                <w:bCs/>
                <w:vertAlign w:val="superscript"/>
              </w:rPr>
              <w:t>th</w:t>
            </w:r>
            <w:proofErr w:type="gramEnd"/>
            <w:r w:rsidRPr="00A82D00">
              <w:rPr>
                <w:rFonts w:ascii="Arial" w:eastAsia="Arial" w:hAnsi="Arial" w:cs="Arial"/>
                <w:bCs/>
              </w:rPr>
              <w:t xml:space="preserve"> </w:t>
            </w:r>
            <w:r w:rsidR="00801D4A">
              <w:rPr>
                <w:rFonts w:ascii="Arial" w:eastAsia="Arial" w:hAnsi="Arial" w:cs="Arial"/>
                <w:bCs/>
              </w:rPr>
              <w:t xml:space="preserve">May </w:t>
            </w:r>
            <w:r w:rsidR="00A82D00" w:rsidRPr="00A82D00">
              <w:rPr>
                <w:rFonts w:ascii="Arial" w:eastAsia="Arial" w:hAnsi="Arial" w:cs="Arial"/>
                <w:bCs/>
              </w:rPr>
              <w:t>202</w:t>
            </w:r>
            <w:r w:rsidR="00801D4A">
              <w:rPr>
                <w:rFonts w:ascii="Arial" w:eastAsia="Arial" w:hAnsi="Arial" w:cs="Arial"/>
                <w:bCs/>
              </w:rPr>
              <w:t>4</w:t>
            </w:r>
            <w:r w:rsidR="00A82D00" w:rsidRPr="00A82D00">
              <w:rPr>
                <w:rFonts w:ascii="Arial" w:eastAsia="Arial" w:hAnsi="Arial" w:cs="Arial"/>
                <w:bCs/>
              </w:rPr>
              <w:t xml:space="preserve"> to the </w:t>
            </w:r>
            <w:r w:rsidR="00801D4A">
              <w:rPr>
                <w:rFonts w:ascii="Arial" w:eastAsia="Arial" w:hAnsi="Arial" w:cs="Arial"/>
                <w:bCs/>
              </w:rPr>
              <w:t>24</w:t>
            </w:r>
            <w:r w:rsidR="00801D4A" w:rsidRPr="00801D4A">
              <w:rPr>
                <w:rFonts w:ascii="Arial" w:eastAsia="Arial" w:hAnsi="Arial" w:cs="Arial"/>
                <w:bCs/>
                <w:vertAlign w:val="superscript"/>
              </w:rPr>
              <w:t>th</w:t>
            </w:r>
            <w:r w:rsidR="00801D4A">
              <w:rPr>
                <w:rFonts w:ascii="Arial" w:eastAsia="Arial" w:hAnsi="Arial" w:cs="Arial"/>
                <w:bCs/>
              </w:rPr>
              <w:t xml:space="preserve"> </w:t>
            </w:r>
            <w:r w:rsidR="00A82D00" w:rsidRPr="00A82D00">
              <w:rPr>
                <w:rFonts w:ascii="Arial" w:eastAsia="Arial" w:hAnsi="Arial" w:cs="Arial"/>
                <w:bCs/>
              </w:rPr>
              <w:t>Ma</w:t>
            </w:r>
            <w:r w:rsidR="00801D4A">
              <w:rPr>
                <w:rFonts w:ascii="Arial" w:eastAsia="Arial" w:hAnsi="Arial" w:cs="Arial"/>
                <w:bCs/>
              </w:rPr>
              <w:t>y</w:t>
            </w:r>
            <w:r w:rsidR="00A82D00" w:rsidRPr="00A82D00">
              <w:rPr>
                <w:rFonts w:ascii="Arial" w:eastAsia="Arial" w:hAnsi="Arial" w:cs="Arial"/>
                <w:bCs/>
              </w:rPr>
              <w:t xml:space="preserve"> 202</w:t>
            </w:r>
            <w:r w:rsidR="00801D4A">
              <w:rPr>
                <w:rFonts w:ascii="Arial" w:eastAsia="Arial" w:hAnsi="Arial" w:cs="Arial"/>
                <w:bCs/>
              </w:rPr>
              <w:t>4</w:t>
            </w:r>
            <w:r w:rsidR="004C3EC0">
              <w:rPr>
                <w:rFonts w:ascii="Arial" w:eastAsia="Arial" w:hAnsi="Arial" w:cs="Arial"/>
                <w:bCs/>
              </w:rPr>
              <w:t xml:space="preserve"> at 11h00</w:t>
            </w:r>
            <w:r w:rsidR="00A82D00" w:rsidRPr="00A82D00">
              <w:rPr>
                <w:rFonts w:ascii="Arial" w:eastAsia="Arial" w:hAnsi="Arial" w:cs="Arial"/>
                <w:bCs/>
              </w:rPr>
              <w:t>.</w:t>
            </w:r>
          </w:p>
          <w:p w14:paraId="32156187" w14:textId="581ED217" w:rsidR="00A82D00" w:rsidRPr="00A82D00" w:rsidRDefault="00A82D00">
            <w:pPr>
              <w:tabs>
                <w:tab w:val="left" w:pos="3084"/>
              </w:tabs>
              <w:rPr>
                <w:rFonts w:ascii="Arial" w:eastAsia="Arial" w:hAnsi="Arial" w:cs="Arial"/>
                <w:bCs/>
              </w:rPr>
            </w:pPr>
            <w:r w:rsidRPr="00A82D00">
              <w:rPr>
                <w:rFonts w:ascii="Arial" w:eastAsia="Arial" w:hAnsi="Arial" w:cs="Arial"/>
                <w:bCs/>
              </w:rPr>
              <w:t xml:space="preserve"> </w:t>
            </w:r>
          </w:p>
          <w:p w14:paraId="7296767E" w14:textId="1586B23D" w:rsidR="00207655" w:rsidRPr="00A82D00" w:rsidRDefault="00A82D00">
            <w:pPr>
              <w:tabs>
                <w:tab w:val="left" w:pos="3084"/>
              </w:tabs>
              <w:rPr>
                <w:rFonts w:ascii="Arial" w:eastAsia="Arial" w:hAnsi="Arial" w:cs="Arial"/>
                <w:bCs/>
              </w:rPr>
            </w:pPr>
            <w:r w:rsidRPr="00A82D00">
              <w:rPr>
                <w:rFonts w:ascii="Arial" w:eastAsia="Arial" w:hAnsi="Arial" w:cs="Arial"/>
                <w:bCs/>
              </w:rPr>
              <w:t>We apologies for any inconvenience th</w:t>
            </w:r>
            <w:r w:rsidR="00AD57BB">
              <w:rPr>
                <w:rFonts w:ascii="Arial" w:eastAsia="Arial" w:hAnsi="Arial" w:cs="Arial"/>
                <w:bCs/>
              </w:rPr>
              <w:t>is</w:t>
            </w:r>
            <w:r w:rsidRPr="00A82D00">
              <w:rPr>
                <w:rFonts w:ascii="Arial" w:eastAsia="Arial" w:hAnsi="Arial" w:cs="Arial"/>
                <w:bCs/>
              </w:rPr>
              <w:t xml:space="preserve"> may have caused.</w:t>
            </w:r>
          </w:p>
          <w:p w14:paraId="114CBB55" w14:textId="77777777" w:rsidR="00207655" w:rsidRPr="00A82D00" w:rsidRDefault="00207655">
            <w:pPr>
              <w:tabs>
                <w:tab w:val="left" w:pos="3084"/>
              </w:tabs>
              <w:rPr>
                <w:rFonts w:ascii="Arial" w:eastAsia="Arial" w:hAnsi="Arial" w:cs="Arial"/>
                <w:bCs/>
              </w:rPr>
            </w:pPr>
          </w:p>
          <w:p w14:paraId="47BB7396" w14:textId="77777777" w:rsidR="00207655" w:rsidRPr="00A82D00" w:rsidRDefault="00207655">
            <w:pPr>
              <w:tabs>
                <w:tab w:val="left" w:pos="3084"/>
              </w:tabs>
              <w:rPr>
                <w:rFonts w:ascii="Arial" w:eastAsia="Arial" w:hAnsi="Arial" w:cs="Arial"/>
                <w:bCs/>
              </w:rPr>
            </w:pPr>
          </w:p>
          <w:p w14:paraId="7D4E14CF" w14:textId="77777777" w:rsidR="00207655" w:rsidRDefault="00207655">
            <w:pPr>
              <w:rPr>
                <w:rFonts w:ascii="Arial" w:eastAsia="Arial" w:hAnsi="Arial" w:cs="Arial"/>
              </w:rPr>
            </w:pPr>
          </w:p>
        </w:tc>
        <w:tc>
          <w:tcPr>
            <w:tcW w:w="3150" w:type="dxa"/>
          </w:tcPr>
          <w:p w14:paraId="378148CE" w14:textId="77777777" w:rsidR="00207655" w:rsidRDefault="00207655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75D2C732" w14:textId="77777777" w:rsidR="00207655" w:rsidRDefault="00000000">
            <w:pPr>
              <w:spacing w:line="276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SCM SPECIFIC ENQUIRIES</w:t>
            </w:r>
          </w:p>
          <w:p w14:paraId="25A55171" w14:textId="77777777" w:rsidR="008719F6" w:rsidRPr="008719F6" w:rsidRDefault="008719F6" w:rsidP="008719F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8719F6">
              <w:rPr>
                <w:rFonts w:ascii="Arial" w:eastAsia="Arial" w:hAnsi="Arial" w:cs="Arial"/>
              </w:rPr>
              <w:t xml:space="preserve">Mr. P. </w:t>
            </w:r>
            <w:proofErr w:type="spellStart"/>
            <w:r w:rsidRPr="008719F6">
              <w:rPr>
                <w:rFonts w:ascii="Arial" w:eastAsia="Arial" w:hAnsi="Arial" w:cs="Arial"/>
              </w:rPr>
              <w:t>Nxozana</w:t>
            </w:r>
            <w:proofErr w:type="spellEnd"/>
            <w:r w:rsidRPr="008719F6">
              <w:rPr>
                <w:rFonts w:ascii="Arial" w:eastAsia="Arial" w:hAnsi="Arial" w:cs="Arial"/>
              </w:rPr>
              <w:t xml:space="preserve">  </w:t>
            </w:r>
          </w:p>
          <w:p w14:paraId="523211C6" w14:textId="77777777" w:rsidR="008719F6" w:rsidRPr="008719F6" w:rsidRDefault="008719F6" w:rsidP="008719F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8719F6">
              <w:rPr>
                <w:rFonts w:ascii="Arial" w:eastAsia="Arial" w:hAnsi="Arial" w:cs="Arial"/>
              </w:rPr>
              <w:t>Tel: (040) 608 4524</w:t>
            </w:r>
          </w:p>
          <w:p w14:paraId="65E0BBD5" w14:textId="77777777" w:rsidR="008719F6" w:rsidRPr="008719F6" w:rsidRDefault="008719F6" w:rsidP="008719F6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8719F6">
              <w:rPr>
                <w:rFonts w:ascii="Arial" w:eastAsia="Arial" w:hAnsi="Arial" w:cs="Arial"/>
              </w:rPr>
              <w:t xml:space="preserve">Email: </w:t>
            </w:r>
            <w:hyperlink r:id="rId4" w:history="1">
              <w:r w:rsidRPr="008719F6">
                <w:rPr>
                  <w:rStyle w:val="Hyperlink"/>
                  <w:rFonts w:ascii="Arial" w:eastAsia="Arial" w:hAnsi="Arial" w:cs="Arial"/>
                  <w:bCs/>
                  <w:lang w:val="en-ZA"/>
                </w:rPr>
                <w:t>pakamile.nxozana@ecdoe.gov.za</w:t>
              </w:r>
            </w:hyperlink>
          </w:p>
          <w:p w14:paraId="14D50B09" w14:textId="77777777" w:rsidR="00207655" w:rsidRDefault="00207655">
            <w:pPr>
              <w:spacing w:line="276" w:lineRule="auto"/>
              <w:jc w:val="both"/>
              <w:rPr>
                <w:rFonts w:ascii="Arial" w:eastAsia="Arial" w:hAnsi="Arial" w:cs="Arial"/>
                <w:b/>
              </w:rPr>
            </w:pPr>
          </w:p>
          <w:p w14:paraId="4C1501C8" w14:textId="77777777" w:rsidR="00207655" w:rsidRDefault="00000000">
            <w:pPr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TECHNICAL/PROJECT SPECIFIC </w:t>
            </w:r>
          </w:p>
          <w:p w14:paraId="1B2C5AF3" w14:textId="77777777" w:rsidR="008719F6" w:rsidRPr="008719F6" w:rsidRDefault="008719F6" w:rsidP="008719F6">
            <w:pPr>
              <w:tabs>
                <w:tab w:val="left" w:pos="1350"/>
              </w:tabs>
              <w:spacing w:before="40" w:after="40"/>
              <w:jc w:val="both"/>
              <w:rPr>
                <w:rFonts w:ascii="Arial" w:eastAsia="Times New Roman" w:hAnsi="Arial" w:cs="Arial"/>
                <w:bCs/>
                <w:color w:val="000000"/>
                <w:lang w:eastAsia="en-US"/>
              </w:rPr>
            </w:pPr>
            <w:r w:rsidRPr="008719F6">
              <w:rPr>
                <w:rFonts w:ascii="Arial" w:eastAsia="Times New Roman" w:hAnsi="Arial" w:cs="Arial"/>
                <w:bCs/>
                <w:color w:val="000000"/>
                <w:lang w:eastAsia="en-US"/>
              </w:rPr>
              <w:t xml:space="preserve">Mr. Q </w:t>
            </w:r>
            <w:proofErr w:type="spellStart"/>
            <w:r w:rsidRPr="008719F6">
              <w:rPr>
                <w:rFonts w:ascii="Arial" w:eastAsia="Times New Roman" w:hAnsi="Arial" w:cs="Arial"/>
                <w:bCs/>
                <w:color w:val="000000"/>
                <w:lang w:eastAsia="en-US"/>
              </w:rPr>
              <w:t>Msiwa</w:t>
            </w:r>
            <w:proofErr w:type="spellEnd"/>
          </w:p>
          <w:p w14:paraId="0FA9DC92" w14:textId="77777777" w:rsidR="008719F6" w:rsidRPr="008719F6" w:rsidRDefault="008719F6" w:rsidP="008719F6">
            <w:pPr>
              <w:tabs>
                <w:tab w:val="left" w:pos="1350"/>
              </w:tabs>
              <w:spacing w:before="40" w:after="40"/>
              <w:jc w:val="both"/>
              <w:rPr>
                <w:rFonts w:ascii="Arial" w:eastAsia="Times New Roman" w:hAnsi="Arial" w:cs="Arial"/>
                <w:bCs/>
                <w:color w:val="000000"/>
                <w:lang w:eastAsia="en-US"/>
              </w:rPr>
            </w:pPr>
            <w:r w:rsidRPr="008719F6">
              <w:rPr>
                <w:rFonts w:ascii="Arial" w:eastAsia="Times New Roman" w:hAnsi="Arial" w:cs="Arial"/>
                <w:bCs/>
                <w:color w:val="000000"/>
                <w:lang w:eastAsia="en-US"/>
              </w:rPr>
              <w:t>Tel: (040)608 4707</w:t>
            </w:r>
          </w:p>
          <w:p w14:paraId="027F8910" w14:textId="77777777" w:rsidR="008719F6" w:rsidRPr="008719F6" w:rsidRDefault="008719F6" w:rsidP="008719F6">
            <w:pPr>
              <w:spacing w:before="40" w:after="40"/>
              <w:jc w:val="both"/>
              <w:rPr>
                <w:rFonts w:ascii="Arial" w:eastAsia="Cambria" w:hAnsi="Arial" w:cs="Arial"/>
                <w:color w:val="000000"/>
                <w:lang w:eastAsia="en-US"/>
              </w:rPr>
            </w:pPr>
            <w:r w:rsidRPr="008719F6">
              <w:rPr>
                <w:rFonts w:ascii="Arial" w:eastAsia="Times New Roman" w:hAnsi="Arial" w:cs="Arial"/>
                <w:bCs/>
                <w:color w:val="000000"/>
                <w:lang w:eastAsia="en-US"/>
              </w:rPr>
              <w:t xml:space="preserve">Email: </w:t>
            </w:r>
            <w:hyperlink r:id="rId5" w:history="1">
              <w:r w:rsidRPr="008719F6">
                <w:rPr>
                  <w:rFonts w:ascii="Arial" w:eastAsia="Cambria" w:hAnsi="Arial" w:cs="Arial"/>
                  <w:color w:val="0000FF"/>
                  <w:u w:val="single"/>
                  <w:lang w:eastAsia="en-US"/>
                </w:rPr>
                <w:t>qiqile.msiwa@ecdoe.gov.za</w:t>
              </w:r>
            </w:hyperlink>
          </w:p>
          <w:p w14:paraId="5CF22142" w14:textId="77777777" w:rsidR="00207655" w:rsidRDefault="00207655">
            <w:pPr>
              <w:spacing w:line="276" w:lineRule="auto"/>
              <w:jc w:val="both"/>
              <w:rPr>
                <w:rFonts w:ascii="Arial" w:eastAsia="Arial" w:hAnsi="Arial" w:cs="Arial"/>
                <w:b/>
                <w:u w:val="single"/>
              </w:rPr>
            </w:pPr>
          </w:p>
        </w:tc>
      </w:tr>
    </w:tbl>
    <w:p w14:paraId="2F8B035D" w14:textId="77777777" w:rsidR="00207655" w:rsidRDefault="00207655">
      <w:bookmarkStart w:id="0" w:name="_gjdgxs" w:colFirst="0" w:colLast="0"/>
      <w:bookmarkEnd w:id="0"/>
    </w:p>
    <w:sectPr w:rsidR="00207655">
      <w:pgSz w:w="16838" w:h="11906" w:orient="landscape"/>
      <w:pgMar w:top="567" w:right="1440" w:bottom="1276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655"/>
    <w:rsid w:val="0019789F"/>
    <w:rsid w:val="00207655"/>
    <w:rsid w:val="004C3EC0"/>
    <w:rsid w:val="00801D4A"/>
    <w:rsid w:val="0085718D"/>
    <w:rsid w:val="008719F6"/>
    <w:rsid w:val="00A82D00"/>
    <w:rsid w:val="00AD57BB"/>
    <w:rsid w:val="00C57580"/>
    <w:rsid w:val="00D7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95646"/>
  <w15:docId w15:val="{B535C72C-AD6E-41A4-A418-7D218894B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8719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19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qiqile.msiwa@ecdoe.gov.za" TargetMode="External"/><Relationship Id="rId4" Type="http://schemas.openxmlformats.org/officeDocument/2006/relationships/hyperlink" Target="mailto:pakamile.nxozana@ecdoe.gov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Siyasanga Vena</dc:creator>
  <cp:lastModifiedBy>Siyasanga Vena</cp:lastModifiedBy>
  <cp:revision>2</cp:revision>
  <dcterms:created xsi:type="dcterms:W3CDTF">2024-05-09T13:22:00Z</dcterms:created>
  <dcterms:modified xsi:type="dcterms:W3CDTF">2024-05-09T13:22:00Z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900fedf-9168-4eee-9a24-49c824c30928_Enabled">
    <vt:lpwstr>true</vt:lpwstr>
  </property>
  <property fmtid="{D5CDD505-2E9C-101B-9397-08002B2CF9AE}" pid="3" name="MSIP_Label_a900fedf-9168-4eee-9a24-49c824c30928_SetDate">
    <vt:lpwstr>2024-05-09T13:22:53Z</vt:lpwstr>
  </property>
  <property fmtid="{D5CDD505-2E9C-101B-9397-08002B2CF9AE}" pid="4" name="MSIP_Label_a900fedf-9168-4eee-9a24-49c824c30928_Method">
    <vt:lpwstr>Standard</vt:lpwstr>
  </property>
  <property fmtid="{D5CDD505-2E9C-101B-9397-08002B2CF9AE}" pid="5" name="MSIP_Label_a900fedf-9168-4eee-9a24-49c824c30928_Name">
    <vt:lpwstr>defa4170-0d19-0005-0004-bc88714345d2</vt:lpwstr>
  </property>
  <property fmtid="{D5CDD505-2E9C-101B-9397-08002B2CF9AE}" pid="6" name="MSIP_Label_a900fedf-9168-4eee-9a24-49c824c30928_SiteId">
    <vt:lpwstr>213a6ffd-8132-4e6c-be0a-e66871ad406b</vt:lpwstr>
  </property>
  <property fmtid="{D5CDD505-2E9C-101B-9397-08002B2CF9AE}" pid="7" name="MSIP_Label_a900fedf-9168-4eee-9a24-49c824c30928_ActionId">
    <vt:lpwstr>49242188-a1d7-4036-94cf-471de5abd6b1</vt:lpwstr>
  </property>
  <property fmtid="{D5CDD505-2E9C-101B-9397-08002B2CF9AE}" pid="8" name="MSIP_Label_a900fedf-9168-4eee-9a24-49c824c30928_ContentBits">
    <vt:lpwstr>0</vt:lpwstr>
  </property>
</Properties>
</file>