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A4E" w:rsidRDefault="00B524A4" w:rsidP="003E08F8">
      <w:pPr>
        <w:jc w:val="center"/>
        <w:rPr>
          <w:rFonts w:ascii="Arial" w:hAnsi="Arial" w:cs="Arial"/>
          <w:b/>
        </w:rPr>
      </w:pPr>
      <w:bookmarkStart w:id="0" w:name="_GoBack"/>
      <w:bookmarkEnd w:id="0"/>
      <w:r>
        <w:rPr>
          <w:rFonts w:ascii="Arial" w:hAnsi="Arial" w:cs="Arial"/>
          <w:b/>
          <w:noProof/>
          <w:lang w:val="en-ZA" w:eastAsia="en-ZA"/>
        </w:rPr>
        <mc:AlternateContent>
          <mc:Choice Requires="wps">
            <w:drawing>
              <wp:anchor distT="0" distB="0" distL="114300" distR="114300" simplePos="0" relativeHeight="251662336" behindDoc="0" locked="0" layoutInCell="1" allowOverlap="1">
                <wp:simplePos x="0" y="0"/>
                <wp:positionH relativeFrom="column">
                  <wp:posOffset>5043805</wp:posOffset>
                </wp:positionH>
                <wp:positionV relativeFrom="paragraph">
                  <wp:posOffset>-420370</wp:posOffset>
                </wp:positionV>
                <wp:extent cx="1003300" cy="445770"/>
                <wp:effectExtent l="0" t="635" r="1270" b="127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445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B61" w:rsidRPr="004E393C" w:rsidRDefault="00036B61" w:rsidP="008F7DAA">
                            <w:pPr>
                              <w:jc w:val="right"/>
                              <w:rPr>
                                <w:b/>
                              </w:rPr>
                            </w:pPr>
                            <w:r w:rsidRPr="004E393C">
                              <w:rPr>
                                <w:b/>
                              </w:rPr>
                              <w:t xml:space="preserve">ANNEXURE </w:t>
                            </w:r>
                            <w:r>
                              <w:rPr>
                                <w:b/>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97.15pt;margin-top:-33.1pt;width:79pt;height:3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kD0gQ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" stroked="f">
                <v:textbox>
                  <w:txbxContent>
                    <w:p w:rsidR="00036B61" w:rsidRPr="004E393C" w:rsidRDefault="00036B61" w:rsidP="008F7DAA">
                      <w:pPr>
                        <w:jc w:val="right"/>
                        <w:rPr>
                          <w:b/>
                        </w:rPr>
                      </w:pPr>
                      <w:r w:rsidRPr="004E393C">
                        <w:rPr>
                          <w:b/>
                        </w:rPr>
                        <w:t xml:space="preserve">ANNEXURE </w:t>
                      </w:r>
                      <w:r>
                        <w:rPr>
                          <w:b/>
                        </w:rPr>
                        <w:t>C</w:t>
                      </w:r>
                    </w:p>
                  </w:txbxContent>
                </v:textbox>
              </v:shape>
            </w:pict>
          </mc:Fallback>
        </mc:AlternateContent>
      </w:r>
      <w:r w:rsidR="00201A4E">
        <w:rPr>
          <w:rFonts w:ascii="Arial" w:hAnsi="Arial" w:cs="Arial"/>
          <w:b/>
        </w:rPr>
        <w:t>[</w:t>
      </w:r>
      <w:r w:rsidR="00201A4E" w:rsidRPr="00201A4E">
        <w:rPr>
          <w:rFonts w:ascii="Arial" w:hAnsi="Arial" w:cs="Arial"/>
        </w:rPr>
        <w:t>Department logo</w:t>
      </w:r>
      <w:r w:rsidR="00201A4E">
        <w:rPr>
          <w:rFonts w:ascii="Arial" w:hAnsi="Arial" w:cs="Arial"/>
          <w:b/>
        </w:rPr>
        <w:t>]</w:t>
      </w:r>
    </w:p>
    <w:p w:rsidR="00201A4E" w:rsidRDefault="00201A4E" w:rsidP="003E08F8">
      <w:pPr>
        <w:jc w:val="center"/>
        <w:rPr>
          <w:rFonts w:ascii="Arial" w:hAnsi="Arial" w:cs="Arial"/>
          <w:b/>
        </w:rPr>
      </w:pPr>
    </w:p>
    <w:p w:rsidR="003E08F8" w:rsidRPr="0053595D" w:rsidRDefault="003E08F8" w:rsidP="003E08F8">
      <w:pPr>
        <w:jc w:val="center"/>
        <w:rPr>
          <w:rFonts w:ascii="Arial" w:hAnsi="Arial" w:cs="Arial"/>
          <w:b/>
        </w:rPr>
      </w:pPr>
      <w:r w:rsidRPr="0053595D">
        <w:rPr>
          <w:rFonts w:ascii="Arial" w:hAnsi="Arial" w:cs="Arial"/>
          <w:b/>
        </w:rPr>
        <w:t>PERFORMANCE AGREEMENT FOR HEADS OF DEPARTMENT OF GOVERNMENT DEPARTMENTS AND GOVERNMENT COMPONENTS</w:t>
      </w:r>
    </w:p>
    <w:p w:rsidR="000B33A2" w:rsidRDefault="000B33A2"/>
    <w:tbl>
      <w:tblPr>
        <w:tblStyle w:val="TableGrid"/>
        <w:tblW w:w="0" w:type="auto"/>
        <w:tblInd w:w="108" w:type="dxa"/>
        <w:tblLook w:val="04A0" w:firstRow="1" w:lastRow="0" w:firstColumn="1" w:lastColumn="0" w:noHBand="0" w:noVBand="1"/>
      </w:tblPr>
      <w:tblGrid>
        <w:gridCol w:w="3067"/>
        <w:gridCol w:w="5841"/>
      </w:tblGrid>
      <w:tr w:rsidR="003E08F8" w:rsidTr="00DB370B">
        <w:tc>
          <w:tcPr>
            <w:tcW w:w="3119" w:type="dxa"/>
            <w:shd w:val="clear" w:color="auto" w:fill="FBD4B4" w:themeFill="accent6" w:themeFillTint="66"/>
          </w:tcPr>
          <w:p w:rsidR="003E08F8" w:rsidRPr="00110DA6" w:rsidRDefault="00DB370B" w:rsidP="000B33A2">
            <w:pPr>
              <w:rPr>
                <w:b/>
              </w:rPr>
            </w:pPr>
            <w:r>
              <w:rPr>
                <w:b/>
              </w:rPr>
              <w:t xml:space="preserve">Name of </w:t>
            </w:r>
            <w:r w:rsidR="003E08F8" w:rsidRPr="00110DA6">
              <w:rPr>
                <w:b/>
              </w:rPr>
              <w:t>Executive Authority</w:t>
            </w:r>
          </w:p>
        </w:tc>
        <w:tc>
          <w:tcPr>
            <w:tcW w:w="6015" w:type="dxa"/>
          </w:tcPr>
          <w:p w:rsidR="003E08F8" w:rsidRDefault="003E08F8" w:rsidP="000B33A2"/>
        </w:tc>
      </w:tr>
      <w:tr w:rsidR="003E08F8" w:rsidTr="00DB370B">
        <w:tc>
          <w:tcPr>
            <w:tcW w:w="3119" w:type="dxa"/>
            <w:shd w:val="clear" w:color="auto" w:fill="FBD4B4" w:themeFill="accent6" w:themeFillTint="66"/>
          </w:tcPr>
          <w:p w:rsidR="003E08F8" w:rsidRPr="00110DA6" w:rsidRDefault="00DB370B" w:rsidP="000B33A2">
            <w:pPr>
              <w:rPr>
                <w:b/>
              </w:rPr>
            </w:pPr>
            <w:r>
              <w:rPr>
                <w:b/>
              </w:rPr>
              <w:t xml:space="preserve">Name of </w:t>
            </w:r>
            <w:r w:rsidR="003E08F8" w:rsidRPr="00110DA6">
              <w:rPr>
                <w:b/>
              </w:rPr>
              <w:t>Head of Department</w:t>
            </w:r>
          </w:p>
        </w:tc>
        <w:tc>
          <w:tcPr>
            <w:tcW w:w="6015" w:type="dxa"/>
          </w:tcPr>
          <w:p w:rsidR="003E08F8" w:rsidRDefault="003E08F8" w:rsidP="000B33A2"/>
        </w:tc>
      </w:tr>
      <w:tr w:rsidR="00DB370B" w:rsidTr="00DB370B">
        <w:tc>
          <w:tcPr>
            <w:tcW w:w="3119" w:type="dxa"/>
            <w:shd w:val="clear" w:color="auto" w:fill="FBD4B4" w:themeFill="accent6" w:themeFillTint="66"/>
          </w:tcPr>
          <w:p w:rsidR="00DB370B" w:rsidRDefault="00DB370B" w:rsidP="000B33A2">
            <w:pPr>
              <w:rPr>
                <w:b/>
              </w:rPr>
            </w:pPr>
            <w:r>
              <w:rPr>
                <w:b/>
              </w:rPr>
              <w:t>HOD/DG Persal number</w:t>
            </w:r>
          </w:p>
        </w:tc>
        <w:tc>
          <w:tcPr>
            <w:tcW w:w="6015" w:type="dxa"/>
          </w:tcPr>
          <w:p w:rsidR="00DB370B" w:rsidRDefault="00DB370B" w:rsidP="000B33A2"/>
        </w:tc>
      </w:tr>
      <w:tr w:rsidR="003E08F8" w:rsidTr="00DB370B">
        <w:tc>
          <w:tcPr>
            <w:tcW w:w="3119" w:type="dxa"/>
            <w:shd w:val="clear" w:color="auto" w:fill="FBD4B4" w:themeFill="accent6" w:themeFillTint="66"/>
          </w:tcPr>
          <w:p w:rsidR="003E08F8" w:rsidRPr="00110DA6" w:rsidRDefault="00201A4E" w:rsidP="000B33A2">
            <w:pPr>
              <w:rPr>
                <w:b/>
              </w:rPr>
            </w:pPr>
            <w:r>
              <w:rPr>
                <w:b/>
              </w:rPr>
              <w:t>Name of Department</w:t>
            </w:r>
          </w:p>
        </w:tc>
        <w:tc>
          <w:tcPr>
            <w:tcW w:w="6015" w:type="dxa"/>
          </w:tcPr>
          <w:p w:rsidR="003E08F8" w:rsidRDefault="003E08F8" w:rsidP="000B33A2"/>
        </w:tc>
      </w:tr>
      <w:tr w:rsidR="00753EF1" w:rsidTr="00DB370B">
        <w:tc>
          <w:tcPr>
            <w:tcW w:w="3119" w:type="dxa"/>
            <w:shd w:val="clear" w:color="auto" w:fill="FBD4B4" w:themeFill="accent6" w:themeFillTint="66"/>
          </w:tcPr>
          <w:p w:rsidR="00753EF1" w:rsidRPr="00110DA6" w:rsidRDefault="001672C1" w:rsidP="000B33A2">
            <w:pPr>
              <w:rPr>
                <w:b/>
              </w:rPr>
            </w:pPr>
            <w:r>
              <w:rPr>
                <w:b/>
              </w:rPr>
              <w:t>Prov</w:t>
            </w:r>
            <w:r w:rsidR="00753EF1">
              <w:rPr>
                <w:b/>
              </w:rPr>
              <w:t>ince</w:t>
            </w:r>
            <w:r w:rsidR="00DB370B">
              <w:rPr>
                <w:b/>
              </w:rPr>
              <w:t xml:space="preserve"> (if applicable)</w:t>
            </w:r>
          </w:p>
        </w:tc>
        <w:tc>
          <w:tcPr>
            <w:tcW w:w="6015" w:type="dxa"/>
          </w:tcPr>
          <w:p w:rsidR="00753EF1" w:rsidRDefault="00753EF1" w:rsidP="000B33A2"/>
        </w:tc>
      </w:tr>
      <w:tr w:rsidR="003E08F8" w:rsidTr="00DB370B">
        <w:tc>
          <w:tcPr>
            <w:tcW w:w="3119" w:type="dxa"/>
            <w:shd w:val="clear" w:color="auto" w:fill="FBD4B4" w:themeFill="accent6" w:themeFillTint="66"/>
          </w:tcPr>
          <w:p w:rsidR="003E08F8" w:rsidRPr="00110DA6" w:rsidRDefault="003E08F8" w:rsidP="000B33A2">
            <w:pPr>
              <w:rPr>
                <w:b/>
              </w:rPr>
            </w:pPr>
            <w:r w:rsidRPr="00110DA6">
              <w:rPr>
                <w:b/>
              </w:rPr>
              <w:t>Performance cycle</w:t>
            </w:r>
          </w:p>
        </w:tc>
        <w:tc>
          <w:tcPr>
            <w:tcW w:w="6015" w:type="dxa"/>
          </w:tcPr>
          <w:p w:rsidR="003E08F8" w:rsidRDefault="003E08F8" w:rsidP="000B33A2"/>
        </w:tc>
      </w:tr>
    </w:tbl>
    <w:p w:rsidR="00753EF1" w:rsidRPr="00496917" w:rsidRDefault="00753EF1" w:rsidP="00753EF1">
      <w:pPr>
        <w:jc w:val="both"/>
        <w:rPr>
          <w:rFonts w:ascii="Arial" w:hAnsi="Arial" w:cs="Arial"/>
          <w:sz w:val="20"/>
          <w:szCs w:val="20"/>
        </w:rPr>
      </w:pPr>
    </w:p>
    <w:p w:rsidR="001672C1" w:rsidRDefault="001672C1" w:rsidP="00DE0EAF">
      <w:pPr>
        <w:pStyle w:val="numberedpara"/>
        <w:spacing w:after="120"/>
        <w:ind w:left="0" w:firstLine="0"/>
      </w:pPr>
    </w:p>
    <w:tbl>
      <w:tblPr>
        <w:tblStyle w:val="TableGrid"/>
        <w:tblW w:w="0" w:type="auto"/>
        <w:tblLook w:val="04A0" w:firstRow="1" w:lastRow="0" w:firstColumn="1" w:lastColumn="0" w:noHBand="0" w:noVBand="1"/>
      </w:tblPr>
      <w:tblGrid>
        <w:gridCol w:w="5098"/>
        <w:gridCol w:w="3918"/>
      </w:tblGrid>
      <w:tr w:rsidR="001672C1" w:rsidTr="001672C1">
        <w:trPr>
          <w:trHeight w:val="322"/>
        </w:trPr>
        <w:tc>
          <w:tcPr>
            <w:tcW w:w="5211" w:type="dxa"/>
            <w:shd w:val="clear" w:color="auto" w:fill="FBD4B4" w:themeFill="accent6" w:themeFillTint="66"/>
          </w:tcPr>
          <w:p w:rsidR="001672C1" w:rsidRPr="001672C1" w:rsidRDefault="001672C1" w:rsidP="001672C1">
            <w:pPr>
              <w:spacing w:after="200" w:line="276" w:lineRule="auto"/>
              <w:rPr>
                <w:b/>
              </w:rPr>
            </w:pPr>
            <w:r w:rsidRPr="001672C1">
              <w:rPr>
                <w:b/>
              </w:rPr>
              <w:t>Half-yearly Performance review &amp; assessment date:</w:t>
            </w:r>
          </w:p>
        </w:tc>
        <w:tc>
          <w:tcPr>
            <w:tcW w:w="4031" w:type="dxa"/>
          </w:tcPr>
          <w:p w:rsidR="001672C1" w:rsidRDefault="001672C1" w:rsidP="00DE0EAF">
            <w:pPr>
              <w:pStyle w:val="numberedpara"/>
              <w:spacing w:after="120"/>
              <w:ind w:left="0" w:firstLine="0"/>
            </w:pPr>
          </w:p>
        </w:tc>
      </w:tr>
      <w:tr w:rsidR="001672C1" w:rsidTr="001672C1">
        <w:trPr>
          <w:trHeight w:val="514"/>
        </w:trPr>
        <w:tc>
          <w:tcPr>
            <w:tcW w:w="5211" w:type="dxa"/>
            <w:shd w:val="clear" w:color="auto" w:fill="FBD4B4" w:themeFill="accent6" w:themeFillTint="66"/>
            <w:vAlign w:val="bottom"/>
          </w:tcPr>
          <w:p w:rsidR="001672C1" w:rsidRPr="001672C1" w:rsidRDefault="001672C1" w:rsidP="001672C1">
            <w:pPr>
              <w:rPr>
                <w:b/>
              </w:rPr>
            </w:pPr>
            <w:r w:rsidRPr="001672C1">
              <w:rPr>
                <w:b/>
              </w:rPr>
              <w:t>Annual Performance assessment date:</w:t>
            </w:r>
          </w:p>
        </w:tc>
        <w:tc>
          <w:tcPr>
            <w:tcW w:w="4031" w:type="dxa"/>
          </w:tcPr>
          <w:p w:rsidR="001672C1" w:rsidRDefault="001672C1" w:rsidP="00DE0EAF">
            <w:pPr>
              <w:pStyle w:val="numberedpara"/>
              <w:spacing w:after="120"/>
              <w:ind w:left="0" w:firstLine="0"/>
            </w:pPr>
          </w:p>
        </w:tc>
      </w:tr>
    </w:tbl>
    <w:p w:rsidR="001672C1" w:rsidRDefault="001672C1" w:rsidP="00DE0EAF">
      <w:pPr>
        <w:pStyle w:val="numberedpara"/>
        <w:spacing w:after="120"/>
        <w:ind w:left="0" w:firstLine="0"/>
      </w:pPr>
    </w:p>
    <w:p w:rsidR="0053595D" w:rsidRDefault="0053595D"/>
    <w:p w:rsidR="003E08F8" w:rsidRPr="009F725B" w:rsidRDefault="001672C1" w:rsidP="0007123F">
      <w:pPr>
        <w:outlineLvl w:val="0"/>
        <w:rPr>
          <w:rFonts w:ascii="Arial" w:hAnsi="Arial" w:cs="Arial"/>
          <w:b/>
          <w:sz w:val="20"/>
          <w:szCs w:val="20"/>
        </w:rPr>
      </w:pPr>
      <w:r w:rsidRPr="009F725B">
        <w:rPr>
          <w:rFonts w:ascii="Arial" w:hAnsi="Arial" w:cs="Arial"/>
          <w:b/>
          <w:sz w:val="20"/>
          <w:szCs w:val="20"/>
        </w:rPr>
        <w:t>Dispute resolution mechanism</w:t>
      </w:r>
    </w:p>
    <w:p w:rsidR="001672C1" w:rsidRPr="009F725B" w:rsidRDefault="001672C1" w:rsidP="001672C1">
      <w:pPr>
        <w:pStyle w:val="BodyTextIndent2"/>
        <w:ind w:left="0" w:firstLine="0"/>
        <w:jc w:val="both"/>
        <w:rPr>
          <w:rFonts w:ascii="Arial" w:eastAsiaTheme="minorHAnsi" w:hAnsi="Arial" w:cs="Arial"/>
          <w:sz w:val="20"/>
          <w:lang w:val="en-US"/>
        </w:rPr>
      </w:pPr>
      <w:r w:rsidRPr="009F725B">
        <w:rPr>
          <w:rFonts w:ascii="Arial" w:eastAsiaTheme="minorHAnsi" w:hAnsi="Arial" w:cs="Arial"/>
          <w:sz w:val="20"/>
          <w:lang w:val="en-US"/>
        </w:rPr>
        <w:t xml:space="preserve">Any disputes about the nature of the HOD’s PA, whether it relates to key responsibilities, priorities, methods of assessment in this agreement, shall be mediated by </w:t>
      </w:r>
      <w:r w:rsidR="005F6F8B">
        <w:rPr>
          <w:rFonts w:ascii="Arial" w:eastAsiaTheme="minorHAnsi" w:hAnsi="Arial" w:cs="Arial"/>
          <w:sz w:val="20"/>
          <w:lang w:val="en-US"/>
        </w:rPr>
        <w:t>DG in the Presidency or DG in  the Office of the premier</w:t>
      </w:r>
      <w:r w:rsidRPr="009F725B">
        <w:rPr>
          <w:rFonts w:ascii="Arial" w:eastAsiaTheme="minorHAnsi" w:hAnsi="Arial" w:cs="Arial"/>
          <w:sz w:val="20"/>
          <w:lang w:val="en-US"/>
        </w:rPr>
        <w:t>.</w:t>
      </w:r>
    </w:p>
    <w:p w:rsidR="001672C1" w:rsidRPr="009F725B" w:rsidRDefault="001672C1" w:rsidP="001672C1">
      <w:pPr>
        <w:rPr>
          <w:rFonts w:ascii="Arial" w:hAnsi="Arial" w:cs="Arial"/>
          <w:sz w:val="20"/>
          <w:szCs w:val="20"/>
        </w:rPr>
      </w:pPr>
    </w:p>
    <w:p w:rsidR="00753EF1" w:rsidRDefault="001672C1" w:rsidP="005F6F8B">
      <w:pPr>
        <w:jc w:val="both"/>
      </w:pPr>
      <w:r w:rsidRPr="009F725B">
        <w:rPr>
          <w:rFonts w:ascii="Arial" w:hAnsi="Arial" w:cs="Arial"/>
          <w:sz w:val="20"/>
          <w:szCs w:val="20"/>
        </w:rPr>
        <w:t>If</w:t>
      </w:r>
      <w:r w:rsidR="009F725B" w:rsidRPr="009F725B">
        <w:rPr>
          <w:rFonts w:ascii="Arial" w:hAnsi="Arial" w:cs="Arial"/>
          <w:sz w:val="20"/>
          <w:szCs w:val="20"/>
        </w:rPr>
        <w:t>,</w:t>
      </w:r>
      <w:r w:rsidRPr="009F725B">
        <w:rPr>
          <w:rFonts w:ascii="Arial" w:hAnsi="Arial" w:cs="Arial"/>
          <w:sz w:val="20"/>
          <w:szCs w:val="20"/>
        </w:rPr>
        <w:t xml:space="preserve"> this mediation fails </w:t>
      </w:r>
      <w:r w:rsidR="009F725B" w:rsidRPr="009F725B">
        <w:rPr>
          <w:rFonts w:ascii="Arial" w:hAnsi="Arial" w:cs="Arial"/>
          <w:sz w:val="20"/>
          <w:szCs w:val="20"/>
        </w:rPr>
        <w:t xml:space="preserve">and </w:t>
      </w:r>
      <w:r w:rsidRPr="009F725B">
        <w:rPr>
          <w:rFonts w:ascii="Arial" w:hAnsi="Arial" w:cs="Arial"/>
          <w:sz w:val="20"/>
          <w:szCs w:val="20"/>
        </w:rPr>
        <w:t>the dispute remains unresolved at this level, the matter should</w:t>
      </w:r>
      <w:r w:rsidR="009F725B">
        <w:rPr>
          <w:rFonts w:ascii="Arial" w:hAnsi="Arial" w:cs="Arial"/>
          <w:sz w:val="20"/>
          <w:szCs w:val="20"/>
        </w:rPr>
        <w:t>,</w:t>
      </w:r>
      <w:r w:rsidRPr="009F725B">
        <w:rPr>
          <w:rFonts w:ascii="Arial" w:hAnsi="Arial" w:cs="Arial"/>
          <w:sz w:val="20"/>
          <w:szCs w:val="20"/>
        </w:rPr>
        <w:t xml:space="preserve"> thereafter be referred to the </w:t>
      </w:r>
      <w:r w:rsidR="005F6F8B">
        <w:rPr>
          <w:rFonts w:ascii="Arial" w:hAnsi="Arial" w:cs="Arial"/>
          <w:sz w:val="20"/>
          <w:szCs w:val="20"/>
        </w:rPr>
        <w:t>PSC.</w:t>
      </w:r>
      <w:r w:rsidR="005F6F8B">
        <w:t xml:space="preserve"> </w:t>
      </w:r>
    </w:p>
    <w:p w:rsidR="005F6F8B" w:rsidRDefault="005F6F8B" w:rsidP="005F6F8B">
      <w:pPr>
        <w:jc w:val="both"/>
      </w:pPr>
    </w:p>
    <w:p w:rsidR="00201A4E" w:rsidRDefault="00B524A4">
      <w:r>
        <w:rPr>
          <w:noProof/>
          <w:lang w:val="en-ZA" w:eastAsia="en-ZA"/>
        </w:rPr>
        <mc:AlternateContent>
          <mc:Choice Requires="wps">
            <w:drawing>
              <wp:anchor distT="0" distB="0" distL="114300" distR="114300" simplePos="0" relativeHeight="251661312" behindDoc="0" locked="0" layoutInCell="1" allowOverlap="1">
                <wp:simplePos x="0" y="0"/>
                <wp:positionH relativeFrom="column">
                  <wp:posOffset>3699510</wp:posOffset>
                </wp:positionH>
                <wp:positionV relativeFrom="paragraph">
                  <wp:posOffset>302895</wp:posOffset>
                </wp:positionV>
                <wp:extent cx="1801495" cy="0"/>
                <wp:effectExtent l="13335" t="14605" r="13970" b="1397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1495" cy="0"/>
                        </a:xfrm>
                        <a:prstGeom prst="straightConnector1">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316DA7" id="_x0000_t32" coordsize="21600,21600" o:spt="32" o:oned="t" path="m,l21600,21600e" filled="f">
                <v:path arrowok="t" fillok="f" o:connecttype="none"/>
                <o:lock v:ext="edit" shapetype="t"/>
              </v:shapetype>
              <v:shape id="AutoShape 3" o:spid="_x0000_s1026" type="#_x0000_t32" style="position:absolute;margin-left:291.3pt;margin-top:23.85pt;width:141.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" strokeweight="1.25pt">
                <v:stroke dashstyle="1 1"/>
              </v:shape>
            </w:pict>
          </mc:Fallback>
        </mc:AlternateContent>
      </w:r>
    </w:p>
    <w:p w:rsidR="00201A4E" w:rsidRDefault="00B524A4">
      <w:r>
        <w:rPr>
          <w:noProof/>
          <w:lang w:val="en-ZA" w:eastAsia="en-ZA"/>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36195</wp:posOffset>
                </wp:positionV>
                <wp:extent cx="1801495" cy="0"/>
                <wp:effectExtent l="10795" t="13970" r="16510" b="1460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1495" cy="0"/>
                        </a:xfrm>
                        <a:prstGeom prst="straightConnector1">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043E36" id="AutoShape 2" o:spid="_x0000_s1026" type="#_x0000_t32" style="position:absolute;margin-left:-2.15pt;margin-top:2.85pt;width:14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" strokeweight="1.25pt">
                <v:stroke dashstyle="1 1"/>
              </v:shape>
            </w:pict>
          </mc:Fallback>
        </mc:AlternateContent>
      </w:r>
      <w:r w:rsidR="00201A4E">
        <w:t xml:space="preserve">              Signature: HOD</w:t>
      </w:r>
      <w:r w:rsidR="00201A4E">
        <w:tab/>
      </w:r>
      <w:r w:rsidR="00201A4E">
        <w:tab/>
      </w:r>
      <w:r w:rsidR="00201A4E">
        <w:tab/>
      </w:r>
      <w:r w:rsidR="00201A4E">
        <w:tab/>
      </w:r>
      <w:r w:rsidR="00201A4E">
        <w:tab/>
        <w:t xml:space="preserve">                </w:t>
      </w:r>
      <w:r w:rsidR="00201A4E">
        <w:tab/>
        <w:t>Signature: Minister</w:t>
      </w:r>
    </w:p>
    <w:p w:rsidR="003E08F8" w:rsidRDefault="00201A4E">
      <w:r>
        <w:rPr>
          <w:b/>
          <w:noProof/>
        </w:rPr>
        <w:drawing>
          <wp:anchor distT="0" distB="0" distL="114300" distR="114300" simplePos="0" relativeHeight="251659264" behindDoc="1" locked="0" layoutInCell="1" allowOverlap="1">
            <wp:simplePos x="0" y="0"/>
            <wp:positionH relativeFrom="column">
              <wp:posOffset>4370832</wp:posOffset>
            </wp:positionH>
            <wp:positionV relativeFrom="paragraph">
              <wp:posOffset>219885</wp:posOffset>
            </wp:positionV>
            <wp:extent cx="2002536" cy="1036779"/>
            <wp:effectExtent l="19050" t="0" r="0" b="0"/>
            <wp:wrapNone/>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002536" cy="1036779"/>
                    </a:xfrm>
                    <a:prstGeom prst="rect">
                      <a:avLst/>
                    </a:prstGeom>
                    <a:noFill/>
                    <a:ln w="9525">
                      <a:noFill/>
                      <a:miter lim="800000"/>
                      <a:headEnd/>
                      <a:tailEnd/>
                    </a:ln>
                  </pic:spPr>
                </pic:pic>
              </a:graphicData>
            </a:graphic>
          </wp:anchor>
        </w:drawing>
      </w:r>
      <w:r w:rsidR="00DE0EAF" w:rsidRPr="00C00271">
        <w:rPr>
          <w:b/>
          <w:noProof/>
        </w:rPr>
        <w:drawing>
          <wp:anchor distT="0" distB="0" distL="114300" distR="114300" simplePos="0" relativeHeight="251658240" behindDoc="1" locked="0" layoutInCell="1" allowOverlap="1">
            <wp:simplePos x="0" y="0"/>
            <wp:positionH relativeFrom="column">
              <wp:posOffset>19050</wp:posOffset>
            </wp:positionH>
            <wp:positionV relativeFrom="paragraph">
              <wp:posOffset>348615</wp:posOffset>
            </wp:positionV>
            <wp:extent cx="1808480" cy="731520"/>
            <wp:effectExtent l="19050" t="0" r="1270" b="0"/>
            <wp:wrapNone/>
            <wp:docPr id="17" name="Picture 1" descr="DPSA"/>
            <wp:cNvGraphicFramePr/>
            <a:graphic xmlns:a="http://schemas.openxmlformats.org/drawingml/2006/main">
              <a:graphicData uri="http://schemas.openxmlformats.org/drawingml/2006/picture">
                <pic:pic xmlns:pic="http://schemas.openxmlformats.org/drawingml/2006/picture">
                  <pic:nvPicPr>
                    <pic:cNvPr id="4" name="Picture 3" descr="DPSA"/>
                    <pic:cNvPicPr/>
                  </pic:nvPicPr>
                  <pic:blipFill>
                    <a:blip r:embed="rId9" cstate="print"/>
                    <a:srcRect/>
                    <a:stretch>
                      <a:fillRect/>
                    </a:stretch>
                  </pic:blipFill>
                  <pic:spPr bwMode="auto">
                    <a:xfrm>
                      <a:off x="0" y="0"/>
                      <a:ext cx="1808480" cy="731520"/>
                    </a:xfrm>
                    <a:prstGeom prst="rect">
                      <a:avLst/>
                    </a:prstGeom>
                    <a:noFill/>
                    <a:ln w="9525">
                      <a:noFill/>
                      <a:miter lim="800000"/>
                      <a:headEnd/>
                      <a:tailEnd/>
                    </a:ln>
                  </pic:spPr>
                </pic:pic>
              </a:graphicData>
            </a:graphic>
          </wp:anchor>
        </w:drawing>
      </w:r>
      <w:r w:rsidR="00DE0EAF">
        <w:tab/>
      </w:r>
      <w:r w:rsidR="00DE0EAF">
        <w:tab/>
      </w:r>
      <w:r w:rsidR="00DE0EAF">
        <w:tab/>
      </w:r>
      <w:r>
        <w:tab/>
      </w:r>
      <w:r>
        <w:tab/>
      </w:r>
    </w:p>
    <w:p w:rsidR="001137D2" w:rsidRDefault="001137D2"/>
    <w:p w:rsidR="001137D2" w:rsidRDefault="001137D2"/>
    <w:p w:rsidR="001137D2" w:rsidRDefault="001137D2"/>
    <w:p w:rsidR="00883357" w:rsidRDefault="00883357"/>
    <w:p w:rsidR="00193695" w:rsidRDefault="00193695"/>
    <w:p w:rsidR="001137D2" w:rsidRDefault="001137D2"/>
    <w:tbl>
      <w:tblPr>
        <w:tblStyle w:val="TableGrid"/>
        <w:tblW w:w="0" w:type="auto"/>
        <w:tblInd w:w="-459" w:type="dxa"/>
        <w:tblLayout w:type="fixed"/>
        <w:tblLook w:val="04A0" w:firstRow="1" w:lastRow="0" w:firstColumn="1" w:lastColumn="0" w:noHBand="0" w:noVBand="1"/>
      </w:tblPr>
      <w:tblGrid>
        <w:gridCol w:w="1134"/>
        <w:gridCol w:w="4079"/>
        <w:gridCol w:w="3292"/>
        <w:gridCol w:w="1196"/>
      </w:tblGrid>
      <w:tr w:rsidR="003E08F8" w:rsidTr="000B33A2">
        <w:trPr>
          <w:cantSplit/>
          <w:trHeight w:val="416"/>
        </w:trPr>
        <w:tc>
          <w:tcPr>
            <w:tcW w:w="1134" w:type="dxa"/>
            <w:shd w:val="clear" w:color="auto" w:fill="EAF1DD" w:themeFill="accent3" w:themeFillTint="33"/>
          </w:tcPr>
          <w:p w:rsidR="003E08F8" w:rsidRPr="00835AB4" w:rsidRDefault="003E08F8" w:rsidP="003E08F8">
            <w:pPr>
              <w:rPr>
                <w:b/>
                <w:sz w:val="20"/>
              </w:rPr>
            </w:pPr>
            <w:r w:rsidRPr="00835AB4">
              <w:rPr>
                <w:b/>
                <w:sz w:val="20"/>
              </w:rPr>
              <w:lastRenderedPageBreak/>
              <w:t>Categories</w:t>
            </w:r>
          </w:p>
        </w:tc>
        <w:tc>
          <w:tcPr>
            <w:tcW w:w="4079" w:type="dxa"/>
            <w:shd w:val="clear" w:color="auto" w:fill="EAF1DD" w:themeFill="accent3" w:themeFillTint="33"/>
          </w:tcPr>
          <w:p w:rsidR="003E08F8" w:rsidRPr="00835AB4" w:rsidRDefault="003E08F8" w:rsidP="003E08F8">
            <w:pPr>
              <w:rPr>
                <w:b/>
                <w:sz w:val="20"/>
              </w:rPr>
            </w:pPr>
            <w:r w:rsidRPr="00835AB4">
              <w:rPr>
                <w:b/>
                <w:sz w:val="20"/>
              </w:rPr>
              <w:t xml:space="preserve">Key Result Area </w:t>
            </w:r>
          </w:p>
        </w:tc>
        <w:tc>
          <w:tcPr>
            <w:tcW w:w="3292" w:type="dxa"/>
            <w:shd w:val="clear" w:color="auto" w:fill="EAF1DD" w:themeFill="accent3" w:themeFillTint="33"/>
          </w:tcPr>
          <w:p w:rsidR="003E08F8" w:rsidRPr="00835AB4" w:rsidRDefault="003E08F8">
            <w:pPr>
              <w:rPr>
                <w:b/>
                <w:sz w:val="20"/>
              </w:rPr>
            </w:pPr>
            <w:r w:rsidRPr="00835AB4">
              <w:rPr>
                <w:b/>
                <w:sz w:val="20"/>
              </w:rPr>
              <w:t>Batho Pele Principles</w:t>
            </w:r>
          </w:p>
        </w:tc>
        <w:tc>
          <w:tcPr>
            <w:tcW w:w="1196" w:type="dxa"/>
            <w:shd w:val="clear" w:color="auto" w:fill="EAF1DD" w:themeFill="accent3" w:themeFillTint="33"/>
          </w:tcPr>
          <w:p w:rsidR="003E08F8" w:rsidRPr="00835AB4" w:rsidRDefault="003E08F8">
            <w:pPr>
              <w:rPr>
                <w:b/>
                <w:sz w:val="20"/>
              </w:rPr>
            </w:pPr>
            <w:r w:rsidRPr="00835AB4">
              <w:rPr>
                <w:b/>
                <w:sz w:val="20"/>
              </w:rPr>
              <w:t xml:space="preserve">Weighting </w:t>
            </w:r>
          </w:p>
        </w:tc>
      </w:tr>
      <w:tr w:rsidR="003E08F8" w:rsidTr="000B33A2">
        <w:trPr>
          <w:cantSplit/>
          <w:trHeight w:val="413"/>
        </w:trPr>
        <w:tc>
          <w:tcPr>
            <w:tcW w:w="1134" w:type="dxa"/>
            <w:vMerge w:val="restart"/>
            <w:textDirection w:val="btLr"/>
          </w:tcPr>
          <w:p w:rsidR="003E08F8" w:rsidRDefault="00F62363" w:rsidP="00F62363">
            <w:pPr>
              <w:ind w:left="113" w:right="113"/>
              <w:jc w:val="center"/>
            </w:pPr>
            <w:r>
              <w:rPr>
                <w:b/>
              </w:rPr>
              <w:t>Employee</w:t>
            </w:r>
            <w:r w:rsidR="003E08F8" w:rsidRPr="003E08F8">
              <w:rPr>
                <w:b/>
              </w:rPr>
              <w:t xml:space="preserve"> Performance</w:t>
            </w:r>
          </w:p>
        </w:tc>
        <w:tc>
          <w:tcPr>
            <w:tcW w:w="4079" w:type="dxa"/>
          </w:tcPr>
          <w:p w:rsidR="003E08F8" w:rsidRDefault="003E08F8"/>
        </w:tc>
        <w:tc>
          <w:tcPr>
            <w:tcW w:w="3292" w:type="dxa"/>
          </w:tcPr>
          <w:p w:rsidR="003E08F8" w:rsidRDefault="003E08F8"/>
        </w:tc>
        <w:tc>
          <w:tcPr>
            <w:tcW w:w="1196" w:type="dxa"/>
          </w:tcPr>
          <w:p w:rsidR="003E08F8" w:rsidRDefault="003E08F8"/>
        </w:tc>
      </w:tr>
      <w:tr w:rsidR="003E08F8" w:rsidTr="000B33A2">
        <w:trPr>
          <w:cantSplit/>
          <w:trHeight w:val="420"/>
        </w:trPr>
        <w:tc>
          <w:tcPr>
            <w:tcW w:w="1134" w:type="dxa"/>
            <w:vMerge/>
            <w:textDirection w:val="btLr"/>
          </w:tcPr>
          <w:p w:rsidR="003E08F8" w:rsidRDefault="003E08F8" w:rsidP="003E08F8">
            <w:pPr>
              <w:ind w:left="113" w:right="113"/>
              <w:rPr>
                <w:b/>
              </w:rPr>
            </w:pPr>
          </w:p>
        </w:tc>
        <w:tc>
          <w:tcPr>
            <w:tcW w:w="4079" w:type="dxa"/>
          </w:tcPr>
          <w:p w:rsidR="003E08F8" w:rsidRDefault="003E08F8"/>
        </w:tc>
        <w:tc>
          <w:tcPr>
            <w:tcW w:w="3292" w:type="dxa"/>
          </w:tcPr>
          <w:p w:rsidR="003E08F8" w:rsidRDefault="003E08F8"/>
        </w:tc>
        <w:tc>
          <w:tcPr>
            <w:tcW w:w="1196" w:type="dxa"/>
          </w:tcPr>
          <w:p w:rsidR="003E08F8" w:rsidRDefault="003E08F8"/>
        </w:tc>
      </w:tr>
      <w:tr w:rsidR="003E08F8" w:rsidTr="000B33A2">
        <w:trPr>
          <w:cantSplit/>
          <w:trHeight w:val="411"/>
        </w:trPr>
        <w:tc>
          <w:tcPr>
            <w:tcW w:w="1134" w:type="dxa"/>
            <w:vMerge/>
            <w:textDirection w:val="btLr"/>
          </w:tcPr>
          <w:p w:rsidR="003E08F8" w:rsidRDefault="003E08F8" w:rsidP="003E08F8">
            <w:pPr>
              <w:ind w:left="113" w:right="113"/>
              <w:rPr>
                <w:b/>
              </w:rPr>
            </w:pPr>
          </w:p>
        </w:tc>
        <w:tc>
          <w:tcPr>
            <w:tcW w:w="4079" w:type="dxa"/>
          </w:tcPr>
          <w:p w:rsidR="003E08F8" w:rsidRDefault="003E08F8"/>
        </w:tc>
        <w:tc>
          <w:tcPr>
            <w:tcW w:w="3292" w:type="dxa"/>
          </w:tcPr>
          <w:p w:rsidR="003E08F8" w:rsidRDefault="003E08F8"/>
        </w:tc>
        <w:tc>
          <w:tcPr>
            <w:tcW w:w="1196" w:type="dxa"/>
          </w:tcPr>
          <w:p w:rsidR="003E08F8" w:rsidRDefault="003E08F8"/>
        </w:tc>
      </w:tr>
      <w:tr w:rsidR="003E08F8" w:rsidTr="000B33A2">
        <w:trPr>
          <w:cantSplit/>
          <w:trHeight w:val="417"/>
        </w:trPr>
        <w:tc>
          <w:tcPr>
            <w:tcW w:w="1134" w:type="dxa"/>
            <w:vMerge/>
            <w:textDirection w:val="btLr"/>
          </w:tcPr>
          <w:p w:rsidR="003E08F8" w:rsidRDefault="003E08F8" w:rsidP="003E08F8">
            <w:pPr>
              <w:ind w:left="113" w:right="113"/>
              <w:rPr>
                <w:b/>
              </w:rPr>
            </w:pPr>
          </w:p>
        </w:tc>
        <w:tc>
          <w:tcPr>
            <w:tcW w:w="4079" w:type="dxa"/>
          </w:tcPr>
          <w:p w:rsidR="003E08F8" w:rsidRDefault="003E08F8"/>
        </w:tc>
        <w:tc>
          <w:tcPr>
            <w:tcW w:w="3292" w:type="dxa"/>
          </w:tcPr>
          <w:p w:rsidR="003E08F8" w:rsidRDefault="003E08F8"/>
        </w:tc>
        <w:tc>
          <w:tcPr>
            <w:tcW w:w="1196" w:type="dxa"/>
          </w:tcPr>
          <w:p w:rsidR="003E08F8" w:rsidRDefault="003E08F8"/>
        </w:tc>
      </w:tr>
      <w:tr w:rsidR="003E08F8" w:rsidTr="000B33A2">
        <w:trPr>
          <w:cantSplit/>
          <w:trHeight w:val="408"/>
        </w:trPr>
        <w:tc>
          <w:tcPr>
            <w:tcW w:w="1134" w:type="dxa"/>
            <w:vMerge/>
            <w:textDirection w:val="btLr"/>
          </w:tcPr>
          <w:p w:rsidR="003E08F8" w:rsidRDefault="003E08F8" w:rsidP="003E08F8">
            <w:pPr>
              <w:ind w:left="113" w:right="113"/>
            </w:pPr>
          </w:p>
        </w:tc>
        <w:tc>
          <w:tcPr>
            <w:tcW w:w="4079" w:type="dxa"/>
          </w:tcPr>
          <w:p w:rsidR="003E08F8" w:rsidRDefault="003E08F8"/>
        </w:tc>
        <w:tc>
          <w:tcPr>
            <w:tcW w:w="3292" w:type="dxa"/>
          </w:tcPr>
          <w:p w:rsidR="003E08F8" w:rsidRDefault="003E08F8"/>
        </w:tc>
        <w:tc>
          <w:tcPr>
            <w:tcW w:w="1196" w:type="dxa"/>
          </w:tcPr>
          <w:p w:rsidR="003E08F8" w:rsidRDefault="003E08F8"/>
        </w:tc>
      </w:tr>
      <w:tr w:rsidR="003E08F8" w:rsidTr="000B33A2">
        <w:trPr>
          <w:cantSplit/>
          <w:trHeight w:val="428"/>
        </w:trPr>
        <w:tc>
          <w:tcPr>
            <w:tcW w:w="1134" w:type="dxa"/>
            <w:vMerge/>
            <w:textDirection w:val="btLr"/>
          </w:tcPr>
          <w:p w:rsidR="003E08F8" w:rsidRDefault="003E08F8" w:rsidP="003E08F8">
            <w:pPr>
              <w:ind w:left="113" w:right="113"/>
            </w:pPr>
          </w:p>
        </w:tc>
        <w:tc>
          <w:tcPr>
            <w:tcW w:w="4079" w:type="dxa"/>
          </w:tcPr>
          <w:p w:rsidR="003E08F8" w:rsidRDefault="003E08F8"/>
        </w:tc>
        <w:tc>
          <w:tcPr>
            <w:tcW w:w="3292" w:type="dxa"/>
          </w:tcPr>
          <w:p w:rsidR="003E08F8" w:rsidRDefault="003E08F8"/>
        </w:tc>
        <w:tc>
          <w:tcPr>
            <w:tcW w:w="1196" w:type="dxa"/>
          </w:tcPr>
          <w:p w:rsidR="003E08F8" w:rsidRDefault="003E08F8"/>
        </w:tc>
      </w:tr>
      <w:tr w:rsidR="003E08F8" w:rsidTr="000B33A2">
        <w:trPr>
          <w:cantSplit/>
          <w:trHeight w:val="428"/>
        </w:trPr>
        <w:tc>
          <w:tcPr>
            <w:tcW w:w="8505" w:type="dxa"/>
            <w:gridSpan w:val="3"/>
            <w:shd w:val="clear" w:color="auto" w:fill="EAF1DD" w:themeFill="accent3" w:themeFillTint="33"/>
          </w:tcPr>
          <w:p w:rsidR="003E08F8" w:rsidRPr="002011B5" w:rsidRDefault="002011B5" w:rsidP="00172DFF">
            <w:pPr>
              <w:rPr>
                <w:b/>
              </w:rPr>
            </w:pPr>
            <w:r w:rsidRPr="002011B5">
              <w:rPr>
                <w:b/>
              </w:rPr>
              <w:t xml:space="preserve">KRAs </w:t>
            </w:r>
            <w:r w:rsidR="003E08F8" w:rsidRPr="002011B5">
              <w:rPr>
                <w:b/>
              </w:rPr>
              <w:t>Total Wei</w:t>
            </w:r>
            <w:r w:rsidRPr="002011B5">
              <w:rPr>
                <w:b/>
              </w:rPr>
              <w:t>gh</w:t>
            </w:r>
            <w:r w:rsidR="003E08F8" w:rsidRPr="002011B5">
              <w:rPr>
                <w:b/>
              </w:rPr>
              <w:t>ting</w:t>
            </w:r>
            <w:r w:rsidR="007F202C">
              <w:rPr>
                <w:b/>
              </w:rPr>
              <w:t xml:space="preserve"> (contribute 4</w:t>
            </w:r>
            <w:r>
              <w:rPr>
                <w:b/>
              </w:rPr>
              <w:t>0% towards the final score)</w:t>
            </w:r>
          </w:p>
        </w:tc>
        <w:tc>
          <w:tcPr>
            <w:tcW w:w="1196" w:type="dxa"/>
            <w:shd w:val="clear" w:color="auto" w:fill="EAF1DD" w:themeFill="accent3" w:themeFillTint="33"/>
          </w:tcPr>
          <w:p w:rsidR="003E08F8" w:rsidRDefault="002011B5">
            <w:r>
              <w:t>100%</w:t>
            </w:r>
          </w:p>
        </w:tc>
      </w:tr>
      <w:tr w:rsidR="002011B5" w:rsidTr="005F6F8B">
        <w:trPr>
          <w:cantSplit/>
          <w:trHeight w:val="393"/>
        </w:trPr>
        <w:tc>
          <w:tcPr>
            <w:tcW w:w="1134" w:type="dxa"/>
            <w:vMerge w:val="restart"/>
            <w:textDirection w:val="btLr"/>
          </w:tcPr>
          <w:p w:rsidR="002011B5" w:rsidRPr="003E08F8" w:rsidRDefault="005F6F8B" w:rsidP="005F6F8B">
            <w:pPr>
              <w:ind w:left="113" w:right="113"/>
              <w:jc w:val="center"/>
              <w:rPr>
                <w:b/>
              </w:rPr>
            </w:pPr>
            <w:r>
              <w:rPr>
                <w:b/>
              </w:rPr>
              <w:t xml:space="preserve">Key </w:t>
            </w:r>
            <w:r w:rsidR="002011B5" w:rsidRPr="003E08F8">
              <w:rPr>
                <w:b/>
              </w:rPr>
              <w:t xml:space="preserve">Government </w:t>
            </w:r>
            <w:r>
              <w:rPr>
                <w:b/>
              </w:rPr>
              <w:t>Focus Areas</w:t>
            </w:r>
          </w:p>
        </w:tc>
        <w:tc>
          <w:tcPr>
            <w:tcW w:w="7371" w:type="dxa"/>
            <w:gridSpan w:val="2"/>
            <w:vAlign w:val="center"/>
          </w:tcPr>
          <w:p w:rsidR="000B33A2" w:rsidRPr="000D11AB" w:rsidRDefault="000B33A2" w:rsidP="005F6F8B">
            <w:pPr>
              <w:ind w:left="318" w:hanging="318"/>
              <w:rPr>
                <w:rFonts w:ascii="Arial" w:hAnsi="Arial" w:cs="Arial"/>
              </w:rPr>
            </w:pPr>
            <w:r>
              <w:rPr>
                <w:rFonts w:ascii="Arial" w:hAnsi="Arial" w:cs="Arial"/>
              </w:rPr>
              <w:t>1. D</w:t>
            </w:r>
            <w:r w:rsidRPr="000D11AB">
              <w:rPr>
                <w:rFonts w:ascii="Arial" w:hAnsi="Arial" w:cs="Arial"/>
              </w:rPr>
              <w:t>evelop and implement an effective and efficient supply chain</w:t>
            </w:r>
          </w:p>
          <w:p w:rsidR="002011B5" w:rsidRDefault="000B33A2" w:rsidP="005F6F8B">
            <w:r>
              <w:rPr>
                <w:rFonts w:ascii="Arial" w:hAnsi="Arial" w:cs="Arial"/>
              </w:rPr>
              <w:t xml:space="preserve">    </w:t>
            </w:r>
            <w:r w:rsidRPr="000D11AB">
              <w:rPr>
                <w:rFonts w:ascii="Arial" w:hAnsi="Arial" w:cs="Arial"/>
              </w:rPr>
              <w:t>management system</w:t>
            </w:r>
          </w:p>
        </w:tc>
        <w:tc>
          <w:tcPr>
            <w:tcW w:w="1196" w:type="dxa"/>
          </w:tcPr>
          <w:p w:rsidR="002011B5" w:rsidRDefault="00CE5058">
            <w:r>
              <w:t>20%</w:t>
            </w:r>
          </w:p>
        </w:tc>
      </w:tr>
      <w:tr w:rsidR="002011B5" w:rsidTr="005F6F8B">
        <w:trPr>
          <w:cantSplit/>
          <w:trHeight w:val="393"/>
        </w:trPr>
        <w:tc>
          <w:tcPr>
            <w:tcW w:w="1134" w:type="dxa"/>
            <w:vMerge/>
            <w:textDirection w:val="btLr"/>
          </w:tcPr>
          <w:p w:rsidR="002011B5" w:rsidRPr="003E08F8" w:rsidRDefault="002011B5" w:rsidP="003E08F8">
            <w:pPr>
              <w:ind w:left="113" w:right="113"/>
              <w:rPr>
                <w:b/>
              </w:rPr>
            </w:pPr>
          </w:p>
        </w:tc>
        <w:tc>
          <w:tcPr>
            <w:tcW w:w="7371" w:type="dxa"/>
            <w:gridSpan w:val="2"/>
            <w:vAlign w:val="center"/>
          </w:tcPr>
          <w:p w:rsidR="002011B5" w:rsidRDefault="000B33A2" w:rsidP="005F6F8B">
            <w:r w:rsidRPr="000B33A2">
              <w:rPr>
                <w:rFonts w:ascii="Arial" w:hAnsi="Arial" w:cs="Arial"/>
                <w:sz w:val="20"/>
                <w:szCs w:val="20"/>
              </w:rPr>
              <w:t>2.</w:t>
            </w:r>
            <w:r>
              <w:rPr>
                <w:rFonts w:ascii="Arial" w:hAnsi="Arial" w:cs="Arial"/>
                <w:b/>
                <w:sz w:val="20"/>
                <w:szCs w:val="20"/>
              </w:rPr>
              <w:t xml:space="preserve"> </w:t>
            </w:r>
            <w:r w:rsidR="005F6F8B">
              <w:rPr>
                <w:rFonts w:ascii="Arial" w:hAnsi="Arial" w:cs="Arial"/>
                <w:b/>
                <w:sz w:val="20"/>
                <w:szCs w:val="20"/>
              </w:rPr>
              <w:t>*</w:t>
            </w:r>
            <w:r w:rsidRPr="000B33A2">
              <w:rPr>
                <w:rFonts w:ascii="Arial" w:hAnsi="Arial" w:cs="Arial"/>
                <w:sz w:val="20"/>
                <w:szCs w:val="20"/>
              </w:rPr>
              <w:t xml:space="preserve">Support </w:t>
            </w:r>
            <w:r w:rsidR="005F6F8B">
              <w:rPr>
                <w:rFonts w:ascii="Arial" w:hAnsi="Arial" w:cs="Arial"/>
                <w:sz w:val="20"/>
                <w:szCs w:val="20"/>
              </w:rPr>
              <w:t>international and r</w:t>
            </w:r>
            <w:r w:rsidRPr="000B33A2">
              <w:rPr>
                <w:rFonts w:ascii="Arial" w:hAnsi="Arial" w:cs="Arial"/>
                <w:sz w:val="20"/>
                <w:szCs w:val="20"/>
              </w:rPr>
              <w:t>egional Integration</w:t>
            </w:r>
            <w:r w:rsidRPr="00313C88">
              <w:rPr>
                <w:rFonts w:ascii="Arial" w:hAnsi="Arial" w:cs="Arial"/>
                <w:sz w:val="20"/>
                <w:szCs w:val="20"/>
              </w:rPr>
              <w:t xml:space="preserve"> programmes and commitments</w:t>
            </w:r>
          </w:p>
        </w:tc>
        <w:tc>
          <w:tcPr>
            <w:tcW w:w="1196" w:type="dxa"/>
          </w:tcPr>
          <w:p w:rsidR="002011B5" w:rsidRDefault="00CE5058">
            <w:r>
              <w:t>20%</w:t>
            </w:r>
          </w:p>
        </w:tc>
      </w:tr>
      <w:tr w:rsidR="002011B5" w:rsidTr="005F6F8B">
        <w:trPr>
          <w:cantSplit/>
          <w:trHeight w:val="393"/>
        </w:trPr>
        <w:tc>
          <w:tcPr>
            <w:tcW w:w="1134" w:type="dxa"/>
            <w:vMerge/>
            <w:textDirection w:val="btLr"/>
          </w:tcPr>
          <w:p w:rsidR="002011B5" w:rsidRPr="003E08F8" w:rsidRDefault="002011B5" w:rsidP="003E08F8">
            <w:pPr>
              <w:ind w:left="113" w:right="113"/>
              <w:rPr>
                <w:b/>
              </w:rPr>
            </w:pPr>
          </w:p>
        </w:tc>
        <w:tc>
          <w:tcPr>
            <w:tcW w:w="7371" w:type="dxa"/>
            <w:gridSpan w:val="2"/>
            <w:vAlign w:val="center"/>
          </w:tcPr>
          <w:p w:rsidR="002011B5" w:rsidRDefault="000B33A2" w:rsidP="005F6F8B">
            <w:pPr>
              <w:autoSpaceDE w:val="0"/>
              <w:autoSpaceDN w:val="0"/>
              <w:adjustRightInd w:val="0"/>
              <w:ind w:left="176" w:hanging="176"/>
            </w:pPr>
            <w:r>
              <w:rPr>
                <w:rFonts w:ascii="Arial" w:hAnsi="Arial" w:cs="Arial"/>
                <w:sz w:val="20"/>
                <w:szCs w:val="20"/>
              </w:rPr>
              <w:t xml:space="preserve">3. </w:t>
            </w:r>
            <w:r w:rsidRPr="00313C88">
              <w:rPr>
                <w:rFonts w:ascii="Arial" w:hAnsi="Arial" w:cs="Arial"/>
                <w:sz w:val="20"/>
                <w:szCs w:val="20"/>
              </w:rPr>
              <w:t xml:space="preserve">Implementation of the </w:t>
            </w:r>
            <w:r w:rsidRPr="000B33A2">
              <w:rPr>
                <w:rFonts w:ascii="Arial" w:hAnsi="Arial" w:cs="Arial"/>
                <w:sz w:val="20"/>
                <w:szCs w:val="20"/>
              </w:rPr>
              <w:t>Minimum Information Security</w:t>
            </w:r>
            <w:r>
              <w:rPr>
                <w:rFonts w:ascii="Arial" w:hAnsi="Arial" w:cs="Arial"/>
                <w:sz w:val="20"/>
                <w:szCs w:val="20"/>
              </w:rPr>
              <w:t xml:space="preserve"> </w:t>
            </w:r>
            <w:r w:rsidRPr="000B33A2">
              <w:rPr>
                <w:rFonts w:ascii="Arial" w:hAnsi="Arial" w:cs="Arial"/>
                <w:sz w:val="20"/>
                <w:szCs w:val="20"/>
              </w:rPr>
              <w:t>Standards (i.e. MISS)</w:t>
            </w:r>
            <w:r w:rsidRPr="00313C88">
              <w:rPr>
                <w:rFonts w:ascii="Arial" w:hAnsi="Arial" w:cs="Arial"/>
                <w:sz w:val="20"/>
                <w:szCs w:val="20"/>
              </w:rPr>
              <w:t xml:space="preserve"> and overall accountability for</w:t>
            </w:r>
            <w:r>
              <w:rPr>
                <w:rFonts w:ascii="Arial" w:hAnsi="Arial" w:cs="Arial"/>
                <w:sz w:val="20"/>
                <w:szCs w:val="20"/>
              </w:rPr>
              <w:t xml:space="preserve"> </w:t>
            </w:r>
            <w:r w:rsidRPr="00313C88">
              <w:rPr>
                <w:rFonts w:ascii="Arial" w:hAnsi="Arial" w:cs="Arial"/>
                <w:sz w:val="20"/>
                <w:szCs w:val="20"/>
              </w:rPr>
              <w:t>security</w:t>
            </w:r>
          </w:p>
        </w:tc>
        <w:tc>
          <w:tcPr>
            <w:tcW w:w="1196" w:type="dxa"/>
          </w:tcPr>
          <w:p w:rsidR="002011B5" w:rsidRDefault="00CE5058">
            <w:r>
              <w:t>20%</w:t>
            </w:r>
          </w:p>
        </w:tc>
      </w:tr>
      <w:tr w:rsidR="002011B5" w:rsidTr="005F6F8B">
        <w:trPr>
          <w:cantSplit/>
          <w:trHeight w:val="393"/>
        </w:trPr>
        <w:tc>
          <w:tcPr>
            <w:tcW w:w="1134" w:type="dxa"/>
            <w:vMerge/>
            <w:textDirection w:val="btLr"/>
          </w:tcPr>
          <w:p w:rsidR="002011B5" w:rsidRPr="003E08F8" w:rsidRDefault="002011B5" w:rsidP="003E08F8">
            <w:pPr>
              <w:ind w:left="113" w:right="113"/>
              <w:rPr>
                <w:b/>
              </w:rPr>
            </w:pPr>
          </w:p>
        </w:tc>
        <w:tc>
          <w:tcPr>
            <w:tcW w:w="7371" w:type="dxa"/>
            <w:gridSpan w:val="2"/>
            <w:vAlign w:val="center"/>
          </w:tcPr>
          <w:p w:rsidR="002011B5" w:rsidRPr="000B33A2" w:rsidRDefault="000B33A2" w:rsidP="005F6F8B">
            <w:r w:rsidRPr="000B33A2">
              <w:rPr>
                <w:rFonts w:ascii="Arial" w:hAnsi="Arial" w:cs="Arial"/>
                <w:sz w:val="20"/>
                <w:szCs w:val="20"/>
              </w:rPr>
              <w:t>4. Transformation</w:t>
            </w:r>
          </w:p>
        </w:tc>
        <w:tc>
          <w:tcPr>
            <w:tcW w:w="1196" w:type="dxa"/>
          </w:tcPr>
          <w:p w:rsidR="002011B5" w:rsidRDefault="00CE5058">
            <w:r>
              <w:t>20%</w:t>
            </w:r>
          </w:p>
        </w:tc>
      </w:tr>
      <w:tr w:rsidR="002011B5" w:rsidTr="005F6F8B">
        <w:trPr>
          <w:cantSplit/>
          <w:trHeight w:val="393"/>
        </w:trPr>
        <w:tc>
          <w:tcPr>
            <w:tcW w:w="1134" w:type="dxa"/>
            <w:vMerge/>
            <w:textDirection w:val="btLr"/>
          </w:tcPr>
          <w:p w:rsidR="002011B5" w:rsidRPr="003E08F8" w:rsidRDefault="002011B5" w:rsidP="003E08F8">
            <w:pPr>
              <w:ind w:left="113" w:right="113"/>
              <w:rPr>
                <w:b/>
              </w:rPr>
            </w:pPr>
          </w:p>
        </w:tc>
        <w:tc>
          <w:tcPr>
            <w:tcW w:w="7371" w:type="dxa"/>
            <w:gridSpan w:val="2"/>
            <w:vAlign w:val="center"/>
          </w:tcPr>
          <w:p w:rsidR="002011B5" w:rsidRPr="000B33A2" w:rsidRDefault="000B33A2" w:rsidP="005F6F8B">
            <w:r w:rsidRPr="000B33A2">
              <w:rPr>
                <w:rFonts w:ascii="Arial" w:hAnsi="Arial" w:cs="Arial"/>
                <w:sz w:val="20"/>
                <w:szCs w:val="20"/>
              </w:rPr>
              <w:t>5. Integrated Governance</w:t>
            </w:r>
          </w:p>
        </w:tc>
        <w:tc>
          <w:tcPr>
            <w:tcW w:w="1196" w:type="dxa"/>
          </w:tcPr>
          <w:p w:rsidR="002011B5" w:rsidRDefault="00CE5058">
            <w:r>
              <w:t>20%</w:t>
            </w:r>
          </w:p>
        </w:tc>
      </w:tr>
      <w:tr w:rsidR="002011B5" w:rsidTr="000B33A2">
        <w:trPr>
          <w:cantSplit/>
          <w:trHeight w:val="365"/>
        </w:trPr>
        <w:tc>
          <w:tcPr>
            <w:tcW w:w="8505" w:type="dxa"/>
            <w:gridSpan w:val="3"/>
            <w:shd w:val="clear" w:color="auto" w:fill="EAF1DD" w:themeFill="accent3" w:themeFillTint="33"/>
          </w:tcPr>
          <w:p w:rsidR="002011B5" w:rsidRDefault="001C35E1" w:rsidP="001C35E1">
            <w:r>
              <w:rPr>
                <w:b/>
              </w:rPr>
              <w:t>Key Government Focus Areas</w:t>
            </w:r>
            <w:r w:rsidR="007F202C">
              <w:rPr>
                <w:b/>
              </w:rPr>
              <w:t>:</w:t>
            </w:r>
            <w:r w:rsidR="002011B5">
              <w:rPr>
                <w:b/>
              </w:rPr>
              <w:t xml:space="preserve"> </w:t>
            </w:r>
            <w:r w:rsidR="002011B5" w:rsidRPr="002011B5">
              <w:rPr>
                <w:b/>
              </w:rPr>
              <w:t>Total Weighting</w:t>
            </w:r>
            <w:r w:rsidR="007F202C">
              <w:rPr>
                <w:b/>
              </w:rPr>
              <w:t xml:space="preserve"> (contribute 2</w:t>
            </w:r>
            <w:r w:rsidR="002011B5">
              <w:rPr>
                <w:b/>
              </w:rPr>
              <w:t>0% towards the final score)</w:t>
            </w:r>
          </w:p>
        </w:tc>
        <w:tc>
          <w:tcPr>
            <w:tcW w:w="1196" w:type="dxa"/>
            <w:shd w:val="clear" w:color="auto" w:fill="EAF1DD" w:themeFill="accent3" w:themeFillTint="33"/>
          </w:tcPr>
          <w:p w:rsidR="002011B5" w:rsidRDefault="00201A4E">
            <w:r>
              <w:t>100%</w:t>
            </w:r>
          </w:p>
        </w:tc>
      </w:tr>
      <w:tr w:rsidR="002011B5" w:rsidTr="002B3A37">
        <w:trPr>
          <w:cantSplit/>
          <w:trHeight w:val="940"/>
        </w:trPr>
        <w:tc>
          <w:tcPr>
            <w:tcW w:w="1134" w:type="dxa"/>
            <w:textDirection w:val="btLr"/>
          </w:tcPr>
          <w:p w:rsidR="002011B5" w:rsidRPr="003E08F8" w:rsidRDefault="002011B5" w:rsidP="00CE5058">
            <w:pPr>
              <w:ind w:left="113" w:right="113"/>
              <w:jc w:val="center"/>
              <w:rPr>
                <w:b/>
              </w:rPr>
            </w:pPr>
            <w:r w:rsidRPr="00CE5058">
              <w:rPr>
                <w:b/>
                <w:sz w:val="18"/>
              </w:rPr>
              <w:t xml:space="preserve">Auditor General </w:t>
            </w:r>
          </w:p>
        </w:tc>
        <w:tc>
          <w:tcPr>
            <w:tcW w:w="7371" w:type="dxa"/>
            <w:gridSpan w:val="2"/>
          </w:tcPr>
          <w:p w:rsidR="00DD211A" w:rsidRPr="002B3A37" w:rsidRDefault="007A6029" w:rsidP="00212FB6">
            <w:pPr>
              <w:spacing w:before="100" w:beforeAutospacing="1" w:after="100" w:afterAutospacing="1" w:line="288" w:lineRule="atLeast"/>
              <w:ind w:left="34"/>
            </w:pPr>
            <w:r w:rsidRPr="002B3A37">
              <w:rPr>
                <w:sz w:val="20"/>
              </w:rPr>
              <w:t>Th</w:t>
            </w:r>
            <w:r w:rsidR="002B3A37">
              <w:rPr>
                <w:sz w:val="20"/>
              </w:rPr>
              <w:t xml:space="preserve">is component will focus on the measurement of the extent of the departmental financial and legislative compliance. </w:t>
            </w:r>
            <w:r w:rsidR="002B3A37">
              <w:rPr>
                <w:lang w:val="en-ZA"/>
              </w:rPr>
              <w:t xml:space="preserve">There should be no material findings on con-compliance with legislation and </w:t>
            </w:r>
            <w:r w:rsidR="00212FB6">
              <w:rPr>
                <w:lang w:val="en-ZA"/>
              </w:rPr>
              <w:t xml:space="preserve">the financial statement should be free from material misstatements. </w:t>
            </w:r>
            <w:r w:rsidR="002B3A37">
              <w:rPr>
                <w:lang w:val="en-ZA"/>
              </w:rPr>
              <w:t xml:space="preserve">  </w:t>
            </w:r>
          </w:p>
        </w:tc>
        <w:tc>
          <w:tcPr>
            <w:tcW w:w="1196" w:type="dxa"/>
          </w:tcPr>
          <w:p w:rsidR="006D40B6" w:rsidRDefault="006D40B6"/>
          <w:p w:rsidR="006D40B6" w:rsidRDefault="006D40B6"/>
          <w:p w:rsidR="002011B5" w:rsidRDefault="007F202C">
            <w:r>
              <w:t>2</w:t>
            </w:r>
            <w:r w:rsidR="002011B5">
              <w:t>0%</w:t>
            </w:r>
          </w:p>
        </w:tc>
      </w:tr>
      <w:tr w:rsidR="00CE5058" w:rsidTr="002B3A37">
        <w:trPr>
          <w:cantSplit/>
          <w:trHeight w:val="422"/>
        </w:trPr>
        <w:tc>
          <w:tcPr>
            <w:tcW w:w="8505" w:type="dxa"/>
            <w:gridSpan w:val="3"/>
            <w:shd w:val="clear" w:color="auto" w:fill="EAF1DD" w:themeFill="accent3" w:themeFillTint="33"/>
          </w:tcPr>
          <w:p w:rsidR="00CE5058" w:rsidRDefault="00CE5058" w:rsidP="007A6029">
            <w:pPr>
              <w:spacing w:before="100" w:beforeAutospacing="1" w:after="100" w:afterAutospacing="1" w:line="288" w:lineRule="atLeast"/>
              <w:ind w:left="34"/>
            </w:pPr>
            <w:r w:rsidRPr="00CE5058">
              <w:rPr>
                <w:b/>
                <w:sz w:val="20"/>
              </w:rPr>
              <w:t>Total Weighting: Auditors General Findings &amp; Opinions (contribute 20% towards the final score)</w:t>
            </w:r>
          </w:p>
        </w:tc>
        <w:tc>
          <w:tcPr>
            <w:tcW w:w="1196" w:type="dxa"/>
            <w:shd w:val="clear" w:color="auto" w:fill="EAF1DD" w:themeFill="accent3" w:themeFillTint="33"/>
          </w:tcPr>
          <w:p w:rsidR="00CE5058" w:rsidRPr="002B3A37" w:rsidRDefault="002B3A37">
            <w:pPr>
              <w:rPr>
                <w:b/>
              </w:rPr>
            </w:pPr>
            <w:r w:rsidRPr="002B3A37">
              <w:rPr>
                <w:b/>
              </w:rPr>
              <w:t>20%</w:t>
            </w:r>
          </w:p>
        </w:tc>
      </w:tr>
      <w:tr w:rsidR="00CE5058" w:rsidTr="00CE5058">
        <w:trPr>
          <w:cantSplit/>
          <w:trHeight w:val="1407"/>
        </w:trPr>
        <w:tc>
          <w:tcPr>
            <w:tcW w:w="1134" w:type="dxa"/>
            <w:textDirection w:val="btLr"/>
          </w:tcPr>
          <w:p w:rsidR="00CE5058" w:rsidRPr="003E08F8" w:rsidRDefault="00CE5058" w:rsidP="00CE5058">
            <w:pPr>
              <w:ind w:left="113" w:right="113"/>
              <w:jc w:val="center"/>
              <w:rPr>
                <w:b/>
              </w:rPr>
            </w:pPr>
            <w:r w:rsidRPr="00CE5058">
              <w:rPr>
                <w:b/>
                <w:sz w:val="18"/>
              </w:rPr>
              <w:t xml:space="preserve">Organisational Performance </w:t>
            </w:r>
          </w:p>
        </w:tc>
        <w:tc>
          <w:tcPr>
            <w:tcW w:w="7371" w:type="dxa"/>
            <w:gridSpan w:val="2"/>
          </w:tcPr>
          <w:p w:rsidR="00CE5058" w:rsidRDefault="00CE5058" w:rsidP="002B3A37">
            <w:pPr>
              <w:spacing w:before="100" w:beforeAutospacing="1" w:after="100" w:afterAutospacing="1" w:line="288" w:lineRule="atLeast"/>
              <w:ind w:left="34"/>
              <w:jc w:val="both"/>
            </w:pPr>
            <w:r>
              <w:t>This component will focus on assessing the organisational performance base on the predetermine target in the Annual Performance Plan (APP) and the audited Annual Report (AR) will be used to establish the exten</w:t>
            </w:r>
            <w:r w:rsidR="002B3A37">
              <w:t>t</w:t>
            </w:r>
            <w:r>
              <w:t xml:space="preserve"> in which the </w:t>
            </w:r>
            <w:r w:rsidR="002B3A37">
              <w:t xml:space="preserve">objective in the </w:t>
            </w:r>
            <w:r>
              <w:t xml:space="preserve">APP </w:t>
            </w:r>
            <w:r w:rsidR="002B3A37">
              <w:t xml:space="preserve">has been </w:t>
            </w:r>
            <w:r>
              <w:t xml:space="preserve">achieved.    </w:t>
            </w:r>
          </w:p>
        </w:tc>
        <w:tc>
          <w:tcPr>
            <w:tcW w:w="1196" w:type="dxa"/>
          </w:tcPr>
          <w:p w:rsidR="00CE5058" w:rsidRDefault="002B3A37">
            <w:r>
              <w:t>20%</w:t>
            </w:r>
          </w:p>
        </w:tc>
      </w:tr>
      <w:tr w:rsidR="003E08F8" w:rsidTr="002B3A37">
        <w:trPr>
          <w:cantSplit/>
          <w:trHeight w:val="406"/>
        </w:trPr>
        <w:tc>
          <w:tcPr>
            <w:tcW w:w="8505" w:type="dxa"/>
            <w:gridSpan w:val="3"/>
            <w:shd w:val="clear" w:color="auto" w:fill="EAF1DD" w:themeFill="accent3" w:themeFillTint="33"/>
          </w:tcPr>
          <w:p w:rsidR="003E08F8" w:rsidRPr="002B3A37" w:rsidRDefault="002B3A37" w:rsidP="002011B5">
            <w:pPr>
              <w:rPr>
                <w:b/>
              </w:rPr>
            </w:pPr>
            <w:r w:rsidRPr="002B3A37">
              <w:rPr>
                <w:b/>
              </w:rPr>
              <w:t>Total weight: The organisational performance will contribute 20% towards the final score</w:t>
            </w:r>
          </w:p>
        </w:tc>
        <w:tc>
          <w:tcPr>
            <w:tcW w:w="1196" w:type="dxa"/>
            <w:shd w:val="clear" w:color="auto" w:fill="EAF1DD" w:themeFill="accent3" w:themeFillTint="33"/>
          </w:tcPr>
          <w:p w:rsidR="003E08F8" w:rsidRPr="002B3A37" w:rsidRDefault="002B3A37">
            <w:pPr>
              <w:rPr>
                <w:b/>
              </w:rPr>
            </w:pPr>
            <w:r>
              <w:rPr>
                <w:b/>
              </w:rPr>
              <w:t>20</w:t>
            </w:r>
            <w:r w:rsidR="00201A4E" w:rsidRPr="002B3A37">
              <w:rPr>
                <w:b/>
              </w:rPr>
              <w:t>%</w:t>
            </w:r>
          </w:p>
        </w:tc>
      </w:tr>
    </w:tbl>
    <w:p w:rsidR="0053595D" w:rsidRPr="00F62363" w:rsidRDefault="0053595D" w:rsidP="0053595D">
      <w:pPr>
        <w:spacing w:line="240" w:lineRule="auto"/>
        <w:rPr>
          <w:b/>
          <w:sz w:val="2"/>
        </w:rPr>
      </w:pPr>
    </w:p>
    <w:p w:rsidR="002011B5" w:rsidRPr="002011B5" w:rsidRDefault="002011B5" w:rsidP="0007123F">
      <w:pPr>
        <w:spacing w:after="0" w:line="240" w:lineRule="auto"/>
        <w:ind w:hanging="567"/>
        <w:outlineLvl w:val="0"/>
        <w:rPr>
          <w:b/>
        </w:rPr>
      </w:pPr>
      <w:r w:rsidRPr="002011B5">
        <w:rPr>
          <w:b/>
        </w:rPr>
        <w:t>Generic Management Competencies</w:t>
      </w:r>
      <w:r>
        <w:rPr>
          <w:b/>
        </w:rPr>
        <w:t>: Personal Development Plan</w:t>
      </w:r>
    </w:p>
    <w:tbl>
      <w:tblPr>
        <w:tblStyle w:val="TableGrid"/>
        <w:tblW w:w="0" w:type="auto"/>
        <w:tblInd w:w="-459" w:type="dxa"/>
        <w:tblLook w:val="04A0" w:firstRow="1" w:lastRow="0" w:firstColumn="1" w:lastColumn="0" w:noHBand="0" w:noVBand="1"/>
      </w:tblPr>
      <w:tblGrid>
        <w:gridCol w:w="949"/>
        <w:gridCol w:w="3204"/>
        <w:gridCol w:w="3541"/>
        <w:gridCol w:w="887"/>
        <w:gridCol w:w="894"/>
      </w:tblGrid>
      <w:tr w:rsidR="008C2F72" w:rsidTr="008C2F72">
        <w:tc>
          <w:tcPr>
            <w:tcW w:w="971" w:type="dxa"/>
            <w:vMerge w:val="restart"/>
            <w:shd w:val="clear" w:color="auto" w:fill="EAF1DD" w:themeFill="accent3" w:themeFillTint="33"/>
          </w:tcPr>
          <w:p w:rsidR="008C2F72" w:rsidRPr="003E2003" w:rsidRDefault="008C2F72">
            <w:pPr>
              <w:rPr>
                <w:b/>
              </w:rPr>
            </w:pPr>
            <w:r w:rsidRPr="003E2003">
              <w:rPr>
                <w:b/>
              </w:rPr>
              <w:t>No</w:t>
            </w:r>
          </w:p>
        </w:tc>
        <w:tc>
          <w:tcPr>
            <w:tcW w:w="3282" w:type="dxa"/>
            <w:vMerge w:val="restart"/>
            <w:shd w:val="clear" w:color="auto" w:fill="EAF1DD" w:themeFill="accent3" w:themeFillTint="33"/>
          </w:tcPr>
          <w:p w:rsidR="008C2F72" w:rsidRPr="003E2003" w:rsidRDefault="008C2F72">
            <w:pPr>
              <w:rPr>
                <w:b/>
              </w:rPr>
            </w:pPr>
            <w:r w:rsidRPr="003E2003">
              <w:rPr>
                <w:b/>
              </w:rPr>
              <w:t>Core Management Competencies</w:t>
            </w:r>
          </w:p>
        </w:tc>
        <w:tc>
          <w:tcPr>
            <w:tcW w:w="3634" w:type="dxa"/>
            <w:vMerge w:val="restart"/>
            <w:shd w:val="clear" w:color="auto" w:fill="EAF1DD" w:themeFill="accent3" w:themeFillTint="33"/>
          </w:tcPr>
          <w:p w:rsidR="008C2F72" w:rsidRPr="003E2003" w:rsidRDefault="008C2F72">
            <w:pPr>
              <w:rPr>
                <w:b/>
              </w:rPr>
            </w:pPr>
            <w:r w:rsidRPr="003E2003">
              <w:rPr>
                <w:b/>
              </w:rPr>
              <w:t>Process Competencies</w:t>
            </w:r>
          </w:p>
        </w:tc>
        <w:tc>
          <w:tcPr>
            <w:tcW w:w="1814" w:type="dxa"/>
            <w:gridSpan w:val="2"/>
            <w:shd w:val="clear" w:color="auto" w:fill="EAF1DD" w:themeFill="accent3" w:themeFillTint="33"/>
          </w:tcPr>
          <w:p w:rsidR="008C2F72" w:rsidRPr="003E2003" w:rsidRDefault="008C2F72">
            <w:pPr>
              <w:rPr>
                <w:b/>
              </w:rPr>
            </w:pPr>
            <w:r w:rsidRPr="003E2003">
              <w:rPr>
                <w:b/>
              </w:rPr>
              <w:t>Dev. Required</w:t>
            </w:r>
          </w:p>
        </w:tc>
      </w:tr>
      <w:tr w:rsidR="008C2F72" w:rsidTr="008C2F72">
        <w:tc>
          <w:tcPr>
            <w:tcW w:w="971" w:type="dxa"/>
            <w:vMerge/>
            <w:shd w:val="clear" w:color="auto" w:fill="auto"/>
          </w:tcPr>
          <w:p w:rsidR="008C2F72" w:rsidRPr="003E2003" w:rsidRDefault="008C2F72">
            <w:pPr>
              <w:rPr>
                <w:b/>
              </w:rPr>
            </w:pPr>
          </w:p>
        </w:tc>
        <w:tc>
          <w:tcPr>
            <w:tcW w:w="3282" w:type="dxa"/>
            <w:vMerge/>
            <w:shd w:val="clear" w:color="auto" w:fill="auto"/>
          </w:tcPr>
          <w:p w:rsidR="008C2F72" w:rsidRPr="003E2003" w:rsidRDefault="008C2F72">
            <w:pPr>
              <w:rPr>
                <w:b/>
              </w:rPr>
            </w:pPr>
          </w:p>
        </w:tc>
        <w:tc>
          <w:tcPr>
            <w:tcW w:w="3634" w:type="dxa"/>
            <w:vMerge/>
            <w:shd w:val="clear" w:color="auto" w:fill="auto"/>
          </w:tcPr>
          <w:p w:rsidR="008C2F72" w:rsidRPr="003E2003" w:rsidRDefault="008C2F72">
            <w:pPr>
              <w:rPr>
                <w:b/>
              </w:rPr>
            </w:pPr>
          </w:p>
        </w:tc>
        <w:tc>
          <w:tcPr>
            <w:tcW w:w="902" w:type="dxa"/>
            <w:shd w:val="clear" w:color="auto" w:fill="EAF1DD" w:themeFill="accent3" w:themeFillTint="33"/>
          </w:tcPr>
          <w:p w:rsidR="008C2F72" w:rsidRPr="003E2003" w:rsidRDefault="008C2F72" w:rsidP="008C2F72">
            <w:pPr>
              <w:jc w:val="center"/>
              <w:rPr>
                <w:b/>
              </w:rPr>
            </w:pPr>
            <w:r>
              <w:rPr>
                <w:b/>
              </w:rPr>
              <w:t>Yes</w:t>
            </w:r>
          </w:p>
        </w:tc>
        <w:tc>
          <w:tcPr>
            <w:tcW w:w="912" w:type="dxa"/>
            <w:shd w:val="clear" w:color="auto" w:fill="EAF1DD" w:themeFill="accent3" w:themeFillTint="33"/>
          </w:tcPr>
          <w:p w:rsidR="008C2F72" w:rsidRPr="003E2003" w:rsidRDefault="008C2F72" w:rsidP="008C2F72">
            <w:pPr>
              <w:jc w:val="center"/>
              <w:rPr>
                <w:b/>
              </w:rPr>
            </w:pPr>
            <w:r>
              <w:rPr>
                <w:b/>
              </w:rPr>
              <w:t>No</w:t>
            </w:r>
          </w:p>
        </w:tc>
      </w:tr>
      <w:tr w:rsidR="002011B5" w:rsidTr="008C2F72">
        <w:tc>
          <w:tcPr>
            <w:tcW w:w="971" w:type="dxa"/>
          </w:tcPr>
          <w:p w:rsidR="002011B5" w:rsidRDefault="003E2003">
            <w:r>
              <w:t>1</w:t>
            </w:r>
          </w:p>
        </w:tc>
        <w:tc>
          <w:tcPr>
            <w:tcW w:w="3282" w:type="dxa"/>
          </w:tcPr>
          <w:p w:rsidR="002011B5" w:rsidRDefault="002011B5"/>
        </w:tc>
        <w:tc>
          <w:tcPr>
            <w:tcW w:w="3634" w:type="dxa"/>
          </w:tcPr>
          <w:p w:rsidR="002011B5" w:rsidRDefault="002011B5"/>
        </w:tc>
        <w:tc>
          <w:tcPr>
            <w:tcW w:w="902" w:type="dxa"/>
          </w:tcPr>
          <w:p w:rsidR="002011B5" w:rsidRDefault="002011B5" w:rsidP="003E2003">
            <w:pPr>
              <w:jc w:val="center"/>
            </w:pPr>
          </w:p>
        </w:tc>
        <w:tc>
          <w:tcPr>
            <w:tcW w:w="912" w:type="dxa"/>
          </w:tcPr>
          <w:p w:rsidR="002011B5" w:rsidRDefault="002011B5" w:rsidP="003E2003">
            <w:pPr>
              <w:jc w:val="center"/>
            </w:pPr>
          </w:p>
        </w:tc>
      </w:tr>
      <w:tr w:rsidR="002011B5" w:rsidTr="008C2F72">
        <w:tc>
          <w:tcPr>
            <w:tcW w:w="971" w:type="dxa"/>
          </w:tcPr>
          <w:p w:rsidR="002011B5" w:rsidRDefault="003E2003">
            <w:r>
              <w:t>2</w:t>
            </w:r>
          </w:p>
        </w:tc>
        <w:tc>
          <w:tcPr>
            <w:tcW w:w="3282" w:type="dxa"/>
          </w:tcPr>
          <w:p w:rsidR="002011B5" w:rsidRDefault="002011B5"/>
        </w:tc>
        <w:tc>
          <w:tcPr>
            <w:tcW w:w="3634" w:type="dxa"/>
          </w:tcPr>
          <w:p w:rsidR="002011B5" w:rsidRDefault="002011B5"/>
        </w:tc>
        <w:tc>
          <w:tcPr>
            <w:tcW w:w="902" w:type="dxa"/>
          </w:tcPr>
          <w:p w:rsidR="002011B5" w:rsidRDefault="002011B5"/>
        </w:tc>
        <w:tc>
          <w:tcPr>
            <w:tcW w:w="912" w:type="dxa"/>
          </w:tcPr>
          <w:p w:rsidR="002011B5" w:rsidRDefault="002011B5"/>
        </w:tc>
      </w:tr>
      <w:tr w:rsidR="002011B5" w:rsidTr="008C2F72">
        <w:tc>
          <w:tcPr>
            <w:tcW w:w="971" w:type="dxa"/>
          </w:tcPr>
          <w:p w:rsidR="002011B5" w:rsidRDefault="003E2003">
            <w:r>
              <w:t>3</w:t>
            </w:r>
          </w:p>
        </w:tc>
        <w:tc>
          <w:tcPr>
            <w:tcW w:w="3282" w:type="dxa"/>
          </w:tcPr>
          <w:p w:rsidR="002011B5" w:rsidRDefault="002011B5"/>
        </w:tc>
        <w:tc>
          <w:tcPr>
            <w:tcW w:w="3634" w:type="dxa"/>
          </w:tcPr>
          <w:p w:rsidR="002011B5" w:rsidRDefault="002011B5"/>
        </w:tc>
        <w:tc>
          <w:tcPr>
            <w:tcW w:w="902" w:type="dxa"/>
          </w:tcPr>
          <w:p w:rsidR="002011B5" w:rsidRDefault="002011B5"/>
        </w:tc>
        <w:tc>
          <w:tcPr>
            <w:tcW w:w="912" w:type="dxa"/>
          </w:tcPr>
          <w:p w:rsidR="002011B5" w:rsidRDefault="002011B5"/>
        </w:tc>
      </w:tr>
      <w:tr w:rsidR="002011B5" w:rsidTr="008C2F72">
        <w:tc>
          <w:tcPr>
            <w:tcW w:w="971" w:type="dxa"/>
          </w:tcPr>
          <w:p w:rsidR="002011B5" w:rsidRDefault="003E2003">
            <w:r>
              <w:t>4</w:t>
            </w:r>
          </w:p>
        </w:tc>
        <w:tc>
          <w:tcPr>
            <w:tcW w:w="3282" w:type="dxa"/>
          </w:tcPr>
          <w:p w:rsidR="002011B5" w:rsidRDefault="002011B5"/>
        </w:tc>
        <w:tc>
          <w:tcPr>
            <w:tcW w:w="3634" w:type="dxa"/>
          </w:tcPr>
          <w:p w:rsidR="002011B5" w:rsidRDefault="002011B5"/>
        </w:tc>
        <w:tc>
          <w:tcPr>
            <w:tcW w:w="902" w:type="dxa"/>
          </w:tcPr>
          <w:p w:rsidR="002011B5" w:rsidRDefault="002011B5"/>
        </w:tc>
        <w:tc>
          <w:tcPr>
            <w:tcW w:w="912" w:type="dxa"/>
          </w:tcPr>
          <w:p w:rsidR="002011B5" w:rsidRDefault="002011B5"/>
        </w:tc>
      </w:tr>
      <w:tr w:rsidR="002011B5" w:rsidTr="008C2F72">
        <w:tc>
          <w:tcPr>
            <w:tcW w:w="971" w:type="dxa"/>
          </w:tcPr>
          <w:p w:rsidR="002011B5" w:rsidRDefault="003E2003">
            <w:r>
              <w:t>5</w:t>
            </w:r>
          </w:p>
        </w:tc>
        <w:tc>
          <w:tcPr>
            <w:tcW w:w="3282" w:type="dxa"/>
          </w:tcPr>
          <w:p w:rsidR="002011B5" w:rsidRDefault="002011B5"/>
        </w:tc>
        <w:tc>
          <w:tcPr>
            <w:tcW w:w="3634" w:type="dxa"/>
          </w:tcPr>
          <w:p w:rsidR="002011B5" w:rsidRDefault="002011B5"/>
        </w:tc>
        <w:tc>
          <w:tcPr>
            <w:tcW w:w="902" w:type="dxa"/>
          </w:tcPr>
          <w:p w:rsidR="002011B5" w:rsidRDefault="002011B5"/>
        </w:tc>
        <w:tc>
          <w:tcPr>
            <w:tcW w:w="912" w:type="dxa"/>
          </w:tcPr>
          <w:p w:rsidR="002011B5" w:rsidRDefault="002011B5"/>
        </w:tc>
      </w:tr>
      <w:tr w:rsidR="00F62363" w:rsidTr="008C2F72">
        <w:tc>
          <w:tcPr>
            <w:tcW w:w="4253" w:type="dxa"/>
            <w:gridSpan w:val="2"/>
          </w:tcPr>
          <w:p w:rsidR="00F62363" w:rsidRDefault="00F62363">
            <w:r>
              <w:t>Other developmental required</w:t>
            </w:r>
          </w:p>
        </w:tc>
        <w:tc>
          <w:tcPr>
            <w:tcW w:w="3634" w:type="dxa"/>
          </w:tcPr>
          <w:p w:rsidR="00F62363" w:rsidRDefault="00F62363" w:rsidP="00F62363"/>
        </w:tc>
        <w:tc>
          <w:tcPr>
            <w:tcW w:w="902" w:type="dxa"/>
          </w:tcPr>
          <w:p w:rsidR="00F62363" w:rsidRDefault="00F62363"/>
        </w:tc>
        <w:tc>
          <w:tcPr>
            <w:tcW w:w="912" w:type="dxa"/>
          </w:tcPr>
          <w:p w:rsidR="00F62363" w:rsidRDefault="00F62363"/>
        </w:tc>
      </w:tr>
      <w:tr w:rsidR="00F62363" w:rsidTr="008C2F72">
        <w:tc>
          <w:tcPr>
            <w:tcW w:w="971" w:type="dxa"/>
          </w:tcPr>
          <w:p w:rsidR="00F62363" w:rsidRDefault="00F62363">
            <w:r>
              <w:t>1</w:t>
            </w:r>
          </w:p>
        </w:tc>
        <w:tc>
          <w:tcPr>
            <w:tcW w:w="3282" w:type="dxa"/>
          </w:tcPr>
          <w:p w:rsidR="00F62363" w:rsidRDefault="00F62363"/>
        </w:tc>
        <w:tc>
          <w:tcPr>
            <w:tcW w:w="3634" w:type="dxa"/>
          </w:tcPr>
          <w:p w:rsidR="00F62363" w:rsidRDefault="00F62363"/>
        </w:tc>
        <w:tc>
          <w:tcPr>
            <w:tcW w:w="902" w:type="dxa"/>
          </w:tcPr>
          <w:p w:rsidR="00F62363" w:rsidRDefault="00F62363"/>
        </w:tc>
        <w:tc>
          <w:tcPr>
            <w:tcW w:w="912" w:type="dxa"/>
          </w:tcPr>
          <w:p w:rsidR="00F62363" w:rsidRDefault="00F62363"/>
        </w:tc>
      </w:tr>
      <w:tr w:rsidR="00F62363" w:rsidTr="008C2F72">
        <w:tc>
          <w:tcPr>
            <w:tcW w:w="971" w:type="dxa"/>
          </w:tcPr>
          <w:p w:rsidR="00F62363" w:rsidRDefault="00F62363">
            <w:r>
              <w:t>2</w:t>
            </w:r>
          </w:p>
        </w:tc>
        <w:tc>
          <w:tcPr>
            <w:tcW w:w="3282" w:type="dxa"/>
          </w:tcPr>
          <w:p w:rsidR="00F62363" w:rsidRDefault="00F62363"/>
        </w:tc>
        <w:tc>
          <w:tcPr>
            <w:tcW w:w="3634" w:type="dxa"/>
          </w:tcPr>
          <w:p w:rsidR="00F62363" w:rsidRDefault="00F62363"/>
        </w:tc>
        <w:tc>
          <w:tcPr>
            <w:tcW w:w="902" w:type="dxa"/>
          </w:tcPr>
          <w:p w:rsidR="00F62363" w:rsidRDefault="00F62363"/>
        </w:tc>
        <w:tc>
          <w:tcPr>
            <w:tcW w:w="912" w:type="dxa"/>
          </w:tcPr>
          <w:p w:rsidR="00F62363" w:rsidRDefault="00F62363"/>
        </w:tc>
      </w:tr>
      <w:tr w:rsidR="00F62363" w:rsidTr="008C2F72">
        <w:tc>
          <w:tcPr>
            <w:tcW w:w="971" w:type="dxa"/>
          </w:tcPr>
          <w:p w:rsidR="00F62363" w:rsidRDefault="00F62363">
            <w:r>
              <w:t>3</w:t>
            </w:r>
          </w:p>
        </w:tc>
        <w:tc>
          <w:tcPr>
            <w:tcW w:w="3282" w:type="dxa"/>
          </w:tcPr>
          <w:p w:rsidR="00F62363" w:rsidRDefault="00F62363"/>
        </w:tc>
        <w:tc>
          <w:tcPr>
            <w:tcW w:w="3634" w:type="dxa"/>
          </w:tcPr>
          <w:p w:rsidR="00F62363" w:rsidRDefault="00F62363"/>
        </w:tc>
        <w:tc>
          <w:tcPr>
            <w:tcW w:w="902" w:type="dxa"/>
          </w:tcPr>
          <w:p w:rsidR="00F62363" w:rsidRDefault="00F62363"/>
        </w:tc>
        <w:tc>
          <w:tcPr>
            <w:tcW w:w="912" w:type="dxa"/>
          </w:tcPr>
          <w:p w:rsidR="00F62363" w:rsidRDefault="00F62363"/>
        </w:tc>
      </w:tr>
    </w:tbl>
    <w:p w:rsidR="00F62363" w:rsidRPr="00F62363" w:rsidRDefault="00F62363">
      <w:pPr>
        <w:rPr>
          <w:sz w:val="14"/>
        </w:rPr>
      </w:pPr>
    </w:p>
    <w:p w:rsidR="0053595D" w:rsidRDefault="0053595D">
      <w:r>
        <w:t>Signature (HOD):______________________________Date:________________________________</w:t>
      </w:r>
    </w:p>
    <w:p w:rsidR="003E2003" w:rsidRDefault="00B524A4">
      <w:r>
        <w:rPr>
          <w:noProof/>
          <w:lang w:val="en-ZA" w:eastAsia="en-ZA"/>
        </w:rPr>
        <mc:AlternateContent>
          <mc:Choice Requires="wps">
            <w:drawing>
              <wp:anchor distT="0" distB="0" distL="114300" distR="114300" simplePos="0" relativeHeight="251673600" behindDoc="0" locked="0" layoutInCell="1" allowOverlap="1">
                <wp:simplePos x="0" y="0"/>
                <wp:positionH relativeFrom="column">
                  <wp:posOffset>-304800</wp:posOffset>
                </wp:positionH>
                <wp:positionV relativeFrom="paragraph">
                  <wp:posOffset>261620</wp:posOffset>
                </wp:positionV>
                <wp:extent cx="5920105" cy="492125"/>
                <wp:effectExtent l="0" t="3175" r="4445" b="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105" cy="492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B61" w:rsidRPr="005F6F8B" w:rsidRDefault="00036B61" w:rsidP="005F6F8B">
                            <w:pPr>
                              <w:rPr>
                                <w:b/>
                                <w:i/>
                                <w:color w:val="000000" w:themeColor="text1"/>
                                <w:sz w:val="20"/>
                                <w:lang w:val="en-ZA"/>
                              </w:rPr>
                            </w:pPr>
                            <w:r w:rsidRPr="005F6F8B">
                              <w:rPr>
                                <w:b/>
                                <w:i/>
                                <w:color w:val="000000" w:themeColor="text1"/>
                                <w:sz w:val="20"/>
                                <w:lang w:val="en-ZA"/>
                              </w:rPr>
                              <w:t>*certain HODs at provincial departments would not have any activities that relates to this area. In that case the weight of the other areas must be adjusted to ensure that it adds up to 100%</w:t>
                            </w:r>
                          </w:p>
                          <w:p w:rsidR="00036B61" w:rsidRDefault="00036B61" w:rsidP="005F6F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margin-left:-24pt;margin-top:20.6pt;width:466.15pt;height:3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" stroked="f">
                <v:textbox>
                  <w:txbxContent>
                    <w:p w:rsidR="00036B61" w:rsidRPr="005F6F8B" w:rsidRDefault="00036B61" w:rsidP="005F6F8B">
                      <w:pPr>
                        <w:rPr>
                          <w:b/>
                          <w:i/>
                          <w:color w:val="000000" w:themeColor="text1"/>
                          <w:sz w:val="20"/>
                          <w:lang w:val="en-ZA"/>
                        </w:rPr>
                      </w:pPr>
                      <w:r w:rsidRPr="005F6F8B">
                        <w:rPr>
                          <w:b/>
                          <w:i/>
                          <w:color w:val="000000" w:themeColor="text1"/>
                          <w:sz w:val="20"/>
                          <w:lang w:val="en-ZA"/>
                        </w:rPr>
                        <w:t>*certain HODs at provincial departments would not have any activities that relates to this area. In that case the weight of the other areas must be adjusted to ensure that it adds up to 100%</w:t>
                      </w:r>
                    </w:p>
                    <w:p w:rsidR="00036B61" w:rsidRDefault="00036B61" w:rsidP="005F6F8B"/>
                  </w:txbxContent>
                </v:textbox>
              </v:shape>
            </w:pict>
          </mc:Fallback>
        </mc:AlternateContent>
      </w:r>
      <w:r w:rsidR="0053595D">
        <w:t>Signature (EA):________________________________Date:_________________________________</w:t>
      </w:r>
    </w:p>
    <w:p w:rsidR="003E2003" w:rsidRDefault="003E2003">
      <w:pPr>
        <w:sectPr w:rsidR="003E2003" w:rsidSect="00193695">
          <w:footerReference w:type="default" r:id="rId10"/>
          <w:pgSz w:w="11906" w:h="16838"/>
          <w:pgMar w:top="993" w:right="1440" w:bottom="1276" w:left="1440" w:header="708" w:footer="708" w:gutter="0"/>
          <w:cols w:space="708"/>
          <w:docGrid w:linePitch="360"/>
        </w:sectPr>
      </w:pPr>
    </w:p>
    <w:p w:rsidR="003E2003" w:rsidRPr="00763B09" w:rsidRDefault="00B524A4" w:rsidP="0007123F">
      <w:pPr>
        <w:jc w:val="center"/>
        <w:outlineLvl w:val="0"/>
        <w:rPr>
          <w:rFonts w:ascii="Arial" w:hAnsi="Arial" w:cs="Arial"/>
          <w:b/>
          <w:caps/>
        </w:rPr>
      </w:pPr>
      <w:r>
        <w:rPr>
          <w:rFonts w:ascii="Arial" w:hAnsi="Arial" w:cs="Arial"/>
          <w:b/>
          <w:caps/>
          <w:noProof/>
          <w:lang w:val="en-ZA" w:eastAsia="en-ZA"/>
        </w:rPr>
        <w:lastRenderedPageBreak/>
        <mc:AlternateContent>
          <mc:Choice Requires="wps">
            <w:drawing>
              <wp:anchor distT="0" distB="0" distL="114300" distR="114300" simplePos="0" relativeHeight="251663360" behindDoc="0" locked="0" layoutInCell="1" allowOverlap="1">
                <wp:simplePos x="0" y="0"/>
                <wp:positionH relativeFrom="column">
                  <wp:posOffset>7875905</wp:posOffset>
                </wp:positionH>
                <wp:positionV relativeFrom="paragraph">
                  <wp:posOffset>-356235</wp:posOffset>
                </wp:positionV>
                <wp:extent cx="1057910" cy="445770"/>
                <wp:effectExtent l="0" t="0" r="635"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445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B61" w:rsidRPr="004E393C" w:rsidRDefault="00036B61" w:rsidP="00F62363">
                            <w:pPr>
                              <w:jc w:val="right"/>
                              <w:rPr>
                                <w:b/>
                              </w:rPr>
                            </w:pPr>
                            <w:r w:rsidRPr="004E393C">
                              <w:rPr>
                                <w:b/>
                              </w:rPr>
                              <w:t xml:space="preserve">ANNEXURE </w:t>
                            </w:r>
                            <w:r>
                              <w:rPr>
                                <w:b/>
                              </w:rPr>
                              <w:t>C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620.15pt;margin-top:-28.05pt;width:83.3pt;height:3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" stroked="f">
                <v:textbox>
                  <w:txbxContent>
                    <w:p w:rsidR="00036B61" w:rsidRPr="004E393C" w:rsidRDefault="00036B61" w:rsidP="00F62363">
                      <w:pPr>
                        <w:jc w:val="right"/>
                        <w:rPr>
                          <w:b/>
                        </w:rPr>
                      </w:pPr>
                      <w:r w:rsidRPr="004E393C">
                        <w:rPr>
                          <w:b/>
                        </w:rPr>
                        <w:t xml:space="preserve">ANNEXURE </w:t>
                      </w:r>
                      <w:r>
                        <w:rPr>
                          <w:b/>
                        </w:rPr>
                        <w:t>C 1</w:t>
                      </w:r>
                    </w:p>
                  </w:txbxContent>
                </v:textbox>
              </v:shape>
            </w:pict>
          </mc:Fallback>
        </mc:AlternateContent>
      </w:r>
      <w:r w:rsidR="003E2003" w:rsidRPr="00763B09">
        <w:rPr>
          <w:rFonts w:ascii="Arial" w:hAnsi="Arial" w:cs="Arial"/>
          <w:b/>
          <w:caps/>
        </w:rPr>
        <w:t>Workplan</w:t>
      </w:r>
    </w:p>
    <w:tbl>
      <w:tblPr>
        <w:tblStyle w:val="TableGrid"/>
        <w:tblW w:w="16018" w:type="dxa"/>
        <w:tblInd w:w="-1026" w:type="dxa"/>
        <w:tblLayout w:type="fixed"/>
        <w:tblCellMar>
          <w:top w:w="28" w:type="dxa"/>
          <w:bottom w:w="28" w:type="dxa"/>
        </w:tblCellMar>
        <w:tblLook w:val="04A0" w:firstRow="1" w:lastRow="0" w:firstColumn="1" w:lastColumn="0" w:noHBand="0" w:noVBand="1"/>
      </w:tblPr>
      <w:tblGrid>
        <w:gridCol w:w="2552"/>
        <w:gridCol w:w="3544"/>
        <w:gridCol w:w="992"/>
        <w:gridCol w:w="1843"/>
        <w:gridCol w:w="2409"/>
        <w:gridCol w:w="2410"/>
        <w:gridCol w:w="2268"/>
      </w:tblGrid>
      <w:tr w:rsidR="00417324" w:rsidRPr="00D713F6" w:rsidTr="00417324">
        <w:trPr>
          <w:trHeight w:val="383"/>
        </w:trPr>
        <w:tc>
          <w:tcPr>
            <w:tcW w:w="2552" w:type="dxa"/>
            <w:vMerge w:val="restart"/>
            <w:vAlign w:val="center"/>
          </w:tcPr>
          <w:p w:rsidR="00417324" w:rsidRPr="002B78CD" w:rsidRDefault="00417324" w:rsidP="003E2003">
            <w:pPr>
              <w:jc w:val="center"/>
              <w:rPr>
                <w:rFonts w:ascii="Arial Bold" w:hAnsi="Arial Bold" w:cs="Arial"/>
                <w:b/>
                <w:caps/>
                <w:sz w:val="16"/>
                <w:szCs w:val="16"/>
              </w:rPr>
            </w:pPr>
            <w:r w:rsidRPr="002B78CD">
              <w:rPr>
                <w:rFonts w:ascii="Arial Bold" w:hAnsi="Arial Bold" w:cs="Arial"/>
                <w:b/>
                <w:caps/>
                <w:sz w:val="16"/>
                <w:szCs w:val="16"/>
              </w:rPr>
              <w:t>Key Result Areas</w:t>
            </w:r>
          </w:p>
        </w:tc>
        <w:tc>
          <w:tcPr>
            <w:tcW w:w="3544" w:type="dxa"/>
            <w:vMerge w:val="restart"/>
            <w:vAlign w:val="center"/>
          </w:tcPr>
          <w:p w:rsidR="00417324" w:rsidRPr="002B78CD" w:rsidRDefault="00417324" w:rsidP="00D24F60">
            <w:pPr>
              <w:jc w:val="center"/>
              <w:rPr>
                <w:rFonts w:ascii="Arial" w:hAnsi="Arial" w:cs="Arial"/>
                <w:b/>
                <w:sz w:val="16"/>
                <w:szCs w:val="16"/>
              </w:rPr>
            </w:pPr>
            <w:r w:rsidRPr="002B78CD">
              <w:rPr>
                <w:rFonts w:ascii="Arial" w:hAnsi="Arial" w:cs="Arial"/>
                <w:b/>
                <w:sz w:val="16"/>
                <w:szCs w:val="16"/>
              </w:rPr>
              <w:t xml:space="preserve">KEY </w:t>
            </w:r>
            <w:r w:rsidRPr="002B78CD">
              <w:rPr>
                <w:rFonts w:ascii="Arial Bold" w:hAnsi="Arial Bold" w:cs="Arial"/>
                <w:b/>
                <w:caps/>
                <w:sz w:val="16"/>
                <w:szCs w:val="16"/>
              </w:rPr>
              <w:t>Activities</w:t>
            </w:r>
          </w:p>
        </w:tc>
        <w:tc>
          <w:tcPr>
            <w:tcW w:w="992" w:type="dxa"/>
            <w:vMerge w:val="restart"/>
          </w:tcPr>
          <w:p w:rsidR="00417324" w:rsidRDefault="00417324" w:rsidP="00417324">
            <w:pPr>
              <w:jc w:val="center"/>
              <w:rPr>
                <w:rFonts w:ascii="Arial" w:hAnsi="Arial" w:cs="Arial"/>
                <w:b/>
                <w:sz w:val="16"/>
                <w:szCs w:val="16"/>
              </w:rPr>
            </w:pPr>
          </w:p>
          <w:p w:rsidR="00417324" w:rsidRDefault="00417324" w:rsidP="00417324">
            <w:pPr>
              <w:jc w:val="center"/>
              <w:rPr>
                <w:rFonts w:ascii="Arial" w:hAnsi="Arial" w:cs="Arial"/>
                <w:b/>
                <w:sz w:val="16"/>
                <w:szCs w:val="16"/>
              </w:rPr>
            </w:pPr>
          </w:p>
          <w:p w:rsidR="00417324" w:rsidRPr="00417324" w:rsidRDefault="00417324" w:rsidP="00417324">
            <w:pPr>
              <w:jc w:val="center"/>
              <w:rPr>
                <w:rFonts w:ascii="Arial Bold" w:hAnsi="Arial Bold" w:cs="Arial"/>
                <w:b/>
                <w:caps/>
                <w:sz w:val="16"/>
                <w:szCs w:val="16"/>
              </w:rPr>
            </w:pPr>
            <w:r w:rsidRPr="00417324">
              <w:rPr>
                <w:rFonts w:ascii="Arial Bold" w:hAnsi="Arial Bold" w:cs="Arial"/>
                <w:b/>
                <w:caps/>
                <w:sz w:val="16"/>
                <w:szCs w:val="16"/>
              </w:rPr>
              <w:t xml:space="preserve">Weight </w:t>
            </w:r>
          </w:p>
        </w:tc>
        <w:tc>
          <w:tcPr>
            <w:tcW w:w="4252" w:type="dxa"/>
            <w:gridSpan w:val="2"/>
            <w:vAlign w:val="center"/>
          </w:tcPr>
          <w:p w:rsidR="00417324" w:rsidRPr="002B78CD" w:rsidRDefault="00417324" w:rsidP="000B33A2">
            <w:pPr>
              <w:jc w:val="center"/>
              <w:rPr>
                <w:rFonts w:ascii="Arial" w:hAnsi="Arial" w:cs="Arial"/>
                <w:b/>
                <w:sz w:val="16"/>
                <w:szCs w:val="16"/>
              </w:rPr>
            </w:pPr>
            <w:r w:rsidRPr="002B78CD">
              <w:rPr>
                <w:rFonts w:ascii="Arial" w:hAnsi="Arial" w:cs="Arial"/>
                <w:b/>
                <w:sz w:val="16"/>
                <w:szCs w:val="16"/>
              </w:rPr>
              <w:t>PERFORMANCE MEASURES</w:t>
            </w:r>
          </w:p>
        </w:tc>
        <w:tc>
          <w:tcPr>
            <w:tcW w:w="2410" w:type="dxa"/>
            <w:vMerge w:val="restart"/>
            <w:vAlign w:val="center"/>
          </w:tcPr>
          <w:p w:rsidR="00417324" w:rsidRPr="002B78CD" w:rsidRDefault="00417324" w:rsidP="000B33A2">
            <w:pPr>
              <w:jc w:val="center"/>
              <w:rPr>
                <w:rFonts w:ascii="Arial" w:hAnsi="Arial" w:cs="Arial"/>
                <w:b/>
                <w:caps/>
                <w:sz w:val="16"/>
                <w:szCs w:val="16"/>
              </w:rPr>
            </w:pPr>
            <w:r w:rsidRPr="002B78CD">
              <w:rPr>
                <w:rFonts w:ascii="Arial" w:hAnsi="Arial" w:cs="Arial"/>
                <w:b/>
                <w:caps/>
                <w:sz w:val="16"/>
                <w:szCs w:val="16"/>
              </w:rPr>
              <w:t>Resource Required</w:t>
            </w:r>
          </w:p>
        </w:tc>
        <w:tc>
          <w:tcPr>
            <w:tcW w:w="2268" w:type="dxa"/>
            <w:vMerge w:val="restart"/>
            <w:vAlign w:val="center"/>
          </w:tcPr>
          <w:p w:rsidR="00417324" w:rsidRPr="002B78CD" w:rsidRDefault="00417324" w:rsidP="000B33A2">
            <w:pPr>
              <w:jc w:val="center"/>
              <w:rPr>
                <w:rFonts w:ascii="Arial" w:hAnsi="Arial" w:cs="Arial"/>
                <w:b/>
                <w:caps/>
                <w:sz w:val="16"/>
                <w:szCs w:val="16"/>
              </w:rPr>
            </w:pPr>
            <w:r w:rsidRPr="002B78CD">
              <w:rPr>
                <w:rFonts w:ascii="Arial" w:hAnsi="Arial" w:cs="Arial"/>
                <w:b/>
                <w:caps/>
                <w:sz w:val="16"/>
                <w:szCs w:val="16"/>
              </w:rPr>
              <w:t>Enabling Condition</w:t>
            </w:r>
          </w:p>
        </w:tc>
      </w:tr>
      <w:tr w:rsidR="00417324" w:rsidRPr="00D713F6" w:rsidTr="00417324">
        <w:trPr>
          <w:trHeight w:val="382"/>
        </w:trPr>
        <w:tc>
          <w:tcPr>
            <w:tcW w:w="2552" w:type="dxa"/>
            <w:vMerge/>
            <w:vAlign w:val="center"/>
          </w:tcPr>
          <w:p w:rsidR="00417324" w:rsidRPr="00D713F6" w:rsidRDefault="00417324" w:rsidP="000B33A2">
            <w:pPr>
              <w:jc w:val="center"/>
              <w:rPr>
                <w:rFonts w:ascii="Arial" w:hAnsi="Arial" w:cs="Arial"/>
                <w:b/>
              </w:rPr>
            </w:pPr>
          </w:p>
        </w:tc>
        <w:tc>
          <w:tcPr>
            <w:tcW w:w="3544" w:type="dxa"/>
            <w:vMerge/>
            <w:vAlign w:val="center"/>
          </w:tcPr>
          <w:p w:rsidR="00417324" w:rsidRPr="00D713F6" w:rsidRDefault="00417324" w:rsidP="000B33A2">
            <w:pPr>
              <w:jc w:val="center"/>
              <w:rPr>
                <w:rFonts w:ascii="Arial" w:hAnsi="Arial" w:cs="Arial"/>
                <w:b/>
              </w:rPr>
            </w:pPr>
          </w:p>
        </w:tc>
        <w:tc>
          <w:tcPr>
            <w:tcW w:w="992" w:type="dxa"/>
            <w:vMerge/>
          </w:tcPr>
          <w:p w:rsidR="00417324" w:rsidRPr="002B78CD" w:rsidRDefault="00417324" w:rsidP="000B33A2">
            <w:pPr>
              <w:jc w:val="center"/>
              <w:rPr>
                <w:rFonts w:ascii="Arial" w:hAnsi="Arial" w:cs="Arial"/>
                <w:b/>
                <w:sz w:val="16"/>
              </w:rPr>
            </w:pPr>
          </w:p>
        </w:tc>
        <w:tc>
          <w:tcPr>
            <w:tcW w:w="1843" w:type="dxa"/>
            <w:vAlign w:val="center"/>
          </w:tcPr>
          <w:p w:rsidR="00417324" w:rsidRPr="002B78CD" w:rsidRDefault="00417324" w:rsidP="000B33A2">
            <w:pPr>
              <w:jc w:val="center"/>
              <w:rPr>
                <w:rFonts w:ascii="Arial" w:hAnsi="Arial" w:cs="Arial"/>
                <w:b/>
                <w:sz w:val="16"/>
              </w:rPr>
            </w:pPr>
            <w:r w:rsidRPr="002B78CD">
              <w:rPr>
                <w:rFonts w:ascii="Arial" w:hAnsi="Arial" w:cs="Arial"/>
                <w:b/>
                <w:sz w:val="16"/>
              </w:rPr>
              <w:t>TARGET DATE</w:t>
            </w:r>
          </w:p>
        </w:tc>
        <w:tc>
          <w:tcPr>
            <w:tcW w:w="2409" w:type="dxa"/>
            <w:vAlign w:val="center"/>
          </w:tcPr>
          <w:p w:rsidR="00417324" w:rsidRPr="002B78CD" w:rsidRDefault="00417324" w:rsidP="000B33A2">
            <w:pPr>
              <w:jc w:val="center"/>
              <w:rPr>
                <w:rFonts w:ascii="Arial" w:hAnsi="Arial" w:cs="Arial"/>
                <w:b/>
                <w:sz w:val="16"/>
              </w:rPr>
            </w:pPr>
            <w:r w:rsidRPr="002B78CD">
              <w:rPr>
                <w:rFonts w:ascii="Arial" w:hAnsi="Arial" w:cs="Arial"/>
                <w:b/>
                <w:sz w:val="16"/>
              </w:rPr>
              <w:t>INDICATOR / TARGET</w:t>
            </w:r>
          </w:p>
        </w:tc>
        <w:tc>
          <w:tcPr>
            <w:tcW w:w="2410" w:type="dxa"/>
            <w:vMerge/>
          </w:tcPr>
          <w:p w:rsidR="00417324" w:rsidRPr="00D713F6" w:rsidRDefault="00417324" w:rsidP="000B33A2">
            <w:pPr>
              <w:rPr>
                <w:rFonts w:ascii="Arial" w:hAnsi="Arial" w:cs="Arial"/>
                <w:b/>
              </w:rPr>
            </w:pPr>
          </w:p>
        </w:tc>
        <w:tc>
          <w:tcPr>
            <w:tcW w:w="2268" w:type="dxa"/>
            <w:vMerge/>
          </w:tcPr>
          <w:p w:rsidR="00417324" w:rsidRPr="00D713F6" w:rsidRDefault="00417324" w:rsidP="000B33A2">
            <w:pPr>
              <w:rPr>
                <w:rFonts w:ascii="Arial" w:hAnsi="Arial" w:cs="Arial"/>
                <w:b/>
              </w:rPr>
            </w:pPr>
          </w:p>
        </w:tc>
      </w:tr>
      <w:tr w:rsidR="00417324" w:rsidTr="00417324">
        <w:tc>
          <w:tcPr>
            <w:tcW w:w="2552" w:type="dxa"/>
            <w:vMerge w:val="restart"/>
            <w:textDirection w:val="btLr"/>
          </w:tcPr>
          <w:p w:rsidR="00417324" w:rsidRDefault="00417324" w:rsidP="000B33A2">
            <w:pPr>
              <w:ind w:left="113" w:right="113"/>
              <w:rPr>
                <w:rFonts w:ascii="Arial" w:hAnsi="Arial" w:cs="Arial"/>
              </w:rPr>
            </w:pPr>
          </w:p>
        </w:tc>
        <w:tc>
          <w:tcPr>
            <w:tcW w:w="3544" w:type="dxa"/>
          </w:tcPr>
          <w:p w:rsidR="00417324" w:rsidRDefault="00417324" w:rsidP="000B33A2">
            <w:pPr>
              <w:rPr>
                <w:rFonts w:ascii="Arial" w:hAnsi="Arial" w:cs="Arial"/>
              </w:rPr>
            </w:pPr>
          </w:p>
        </w:tc>
        <w:tc>
          <w:tcPr>
            <w:tcW w:w="992" w:type="dxa"/>
          </w:tcPr>
          <w:p w:rsidR="00417324" w:rsidRDefault="00417324" w:rsidP="000B33A2">
            <w:pPr>
              <w:jc w:val="center"/>
            </w:pPr>
            <w:r>
              <w:t>%</w:t>
            </w:r>
          </w:p>
        </w:tc>
        <w:tc>
          <w:tcPr>
            <w:tcW w:w="1843" w:type="dxa"/>
          </w:tcPr>
          <w:p w:rsidR="00417324" w:rsidRDefault="00417324" w:rsidP="000B33A2">
            <w:pPr>
              <w:jc w:val="center"/>
            </w:pPr>
          </w:p>
        </w:tc>
        <w:tc>
          <w:tcPr>
            <w:tcW w:w="2409" w:type="dxa"/>
          </w:tcPr>
          <w:p w:rsidR="00417324" w:rsidRDefault="00417324" w:rsidP="000B33A2">
            <w:pPr>
              <w:rPr>
                <w:rFonts w:ascii="Arial" w:hAnsi="Arial" w:cs="Arial"/>
              </w:rPr>
            </w:pPr>
          </w:p>
        </w:tc>
        <w:tc>
          <w:tcPr>
            <w:tcW w:w="2410" w:type="dxa"/>
          </w:tcPr>
          <w:p w:rsidR="00417324" w:rsidRDefault="00417324" w:rsidP="000B33A2">
            <w:pPr>
              <w:rPr>
                <w:rFonts w:ascii="Arial" w:hAnsi="Arial" w:cs="Arial"/>
              </w:rPr>
            </w:pPr>
          </w:p>
        </w:tc>
        <w:tc>
          <w:tcPr>
            <w:tcW w:w="2268" w:type="dxa"/>
          </w:tcPr>
          <w:p w:rsidR="00417324" w:rsidRDefault="00417324" w:rsidP="000B33A2">
            <w:pPr>
              <w:rPr>
                <w:rFonts w:ascii="Arial" w:hAnsi="Arial" w:cs="Arial"/>
              </w:rPr>
            </w:pPr>
          </w:p>
        </w:tc>
      </w:tr>
      <w:tr w:rsidR="00417324" w:rsidTr="00417324">
        <w:tc>
          <w:tcPr>
            <w:tcW w:w="2552" w:type="dxa"/>
            <w:vMerge/>
          </w:tcPr>
          <w:p w:rsidR="00417324" w:rsidRDefault="00417324" w:rsidP="000B33A2">
            <w:pPr>
              <w:rPr>
                <w:rFonts w:ascii="Arial" w:hAnsi="Arial" w:cs="Arial"/>
              </w:rPr>
            </w:pPr>
          </w:p>
        </w:tc>
        <w:tc>
          <w:tcPr>
            <w:tcW w:w="3544" w:type="dxa"/>
          </w:tcPr>
          <w:p w:rsidR="00417324" w:rsidRPr="000D11AB" w:rsidRDefault="00417324" w:rsidP="000B33A2">
            <w:pPr>
              <w:rPr>
                <w:rFonts w:ascii="Arial" w:hAnsi="Arial" w:cs="Arial"/>
              </w:rPr>
            </w:pPr>
          </w:p>
        </w:tc>
        <w:tc>
          <w:tcPr>
            <w:tcW w:w="992" w:type="dxa"/>
          </w:tcPr>
          <w:p w:rsidR="00417324" w:rsidRDefault="00417324" w:rsidP="000B33A2">
            <w:pPr>
              <w:jc w:val="center"/>
            </w:pPr>
            <w:r>
              <w:t>%</w:t>
            </w:r>
          </w:p>
        </w:tc>
        <w:tc>
          <w:tcPr>
            <w:tcW w:w="1843" w:type="dxa"/>
          </w:tcPr>
          <w:p w:rsidR="00417324" w:rsidRDefault="00417324" w:rsidP="000B33A2">
            <w:pPr>
              <w:jc w:val="center"/>
            </w:pPr>
          </w:p>
        </w:tc>
        <w:tc>
          <w:tcPr>
            <w:tcW w:w="2409" w:type="dxa"/>
          </w:tcPr>
          <w:p w:rsidR="00417324" w:rsidRDefault="00417324" w:rsidP="000B33A2">
            <w:pPr>
              <w:rPr>
                <w:rFonts w:ascii="Arial" w:hAnsi="Arial" w:cs="Arial"/>
              </w:rPr>
            </w:pPr>
          </w:p>
        </w:tc>
        <w:tc>
          <w:tcPr>
            <w:tcW w:w="2410" w:type="dxa"/>
          </w:tcPr>
          <w:p w:rsidR="00417324" w:rsidRDefault="00417324" w:rsidP="000B33A2">
            <w:pPr>
              <w:rPr>
                <w:rFonts w:ascii="Arial" w:hAnsi="Arial" w:cs="Arial"/>
              </w:rPr>
            </w:pPr>
          </w:p>
        </w:tc>
        <w:tc>
          <w:tcPr>
            <w:tcW w:w="2268" w:type="dxa"/>
          </w:tcPr>
          <w:p w:rsidR="00417324" w:rsidRDefault="00417324" w:rsidP="000B33A2">
            <w:pPr>
              <w:rPr>
                <w:rFonts w:ascii="Arial" w:hAnsi="Arial" w:cs="Arial"/>
              </w:rPr>
            </w:pPr>
          </w:p>
        </w:tc>
      </w:tr>
      <w:tr w:rsidR="00417324" w:rsidTr="00417324">
        <w:tc>
          <w:tcPr>
            <w:tcW w:w="2552" w:type="dxa"/>
            <w:vMerge/>
          </w:tcPr>
          <w:p w:rsidR="00417324" w:rsidRDefault="00417324" w:rsidP="000B33A2">
            <w:pPr>
              <w:rPr>
                <w:rFonts w:ascii="Arial" w:hAnsi="Arial" w:cs="Arial"/>
              </w:rPr>
            </w:pPr>
          </w:p>
        </w:tc>
        <w:tc>
          <w:tcPr>
            <w:tcW w:w="3544" w:type="dxa"/>
          </w:tcPr>
          <w:p w:rsidR="00417324" w:rsidRDefault="00417324" w:rsidP="000B33A2">
            <w:pPr>
              <w:rPr>
                <w:rFonts w:ascii="Arial" w:hAnsi="Arial" w:cs="Arial"/>
              </w:rPr>
            </w:pPr>
          </w:p>
        </w:tc>
        <w:tc>
          <w:tcPr>
            <w:tcW w:w="992" w:type="dxa"/>
          </w:tcPr>
          <w:p w:rsidR="00417324" w:rsidRDefault="00417324" w:rsidP="000B33A2">
            <w:pPr>
              <w:jc w:val="center"/>
            </w:pPr>
            <w:r>
              <w:t>%</w:t>
            </w:r>
          </w:p>
        </w:tc>
        <w:tc>
          <w:tcPr>
            <w:tcW w:w="1843" w:type="dxa"/>
          </w:tcPr>
          <w:p w:rsidR="00417324" w:rsidRDefault="00417324" w:rsidP="000B33A2">
            <w:pPr>
              <w:jc w:val="center"/>
            </w:pPr>
          </w:p>
        </w:tc>
        <w:tc>
          <w:tcPr>
            <w:tcW w:w="2409" w:type="dxa"/>
          </w:tcPr>
          <w:p w:rsidR="00417324" w:rsidRDefault="00417324" w:rsidP="000B33A2">
            <w:pPr>
              <w:rPr>
                <w:rFonts w:ascii="Arial" w:hAnsi="Arial" w:cs="Arial"/>
              </w:rPr>
            </w:pPr>
          </w:p>
        </w:tc>
        <w:tc>
          <w:tcPr>
            <w:tcW w:w="2410" w:type="dxa"/>
          </w:tcPr>
          <w:p w:rsidR="00417324" w:rsidRDefault="00417324" w:rsidP="000B33A2">
            <w:pPr>
              <w:rPr>
                <w:rFonts w:ascii="Arial" w:hAnsi="Arial" w:cs="Arial"/>
              </w:rPr>
            </w:pPr>
          </w:p>
        </w:tc>
        <w:tc>
          <w:tcPr>
            <w:tcW w:w="2268" w:type="dxa"/>
          </w:tcPr>
          <w:p w:rsidR="00417324" w:rsidRDefault="00417324" w:rsidP="000B33A2">
            <w:pPr>
              <w:rPr>
                <w:rFonts w:ascii="Arial" w:hAnsi="Arial" w:cs="Arial"/>
              </w:rPr>
            </w:pPr>
          </w:p>
        </w:tc>
      </w:tr>
      <w:tr w:rsidR="00417324" w:rsidTr="00417324">
        <w:tc>
          <w:tcPr>
            <w:tcW w:w="2552" w:type="dxa"/>
            <w:vMerge/>
          </w:tcPr>
          <w:p w:rsidR="00417324" w:rsidRDefault="00417324" w:rsidP="00417324">
            <w:pPr>
              <w:rPr>
                <w:rFonts w:ascii="Arial" w:hAnsi="Arial" w:cs="Arial"/>
              </w:rPr>
            </w:pPr>
          </w:p>
        </w:tc>
        <w:tc>
          <w:tcPr>
            <w:tcW w:w="3544" w:type="dxa"/>
          </w:tcPr>
          <w:p w:rsidR="00417324" w:rsidRDefault="00417324" w:rsidP="00417324">
            <w:pPr>
              <w:rPr>
                <w:rFonts w:ascii="Arial" w:hAnsi="Arial" w:cs="Arial"/>
              </w:rPr>
            </w:pPr>
          </w:p>
        </w:tc>
        <w:tc>
          <w:tcPr>
            <w:tcW w:w="992" w:type="dxa"/>
          </w:tcPr>
          <w:p w:rsidR="00417324" w:rsidRDefault="00417324" w:rsidP="00417324">
            <w:pPr>
              <w:jc w:val="center"/>
            </w:pPr>
            <w:r>
              <w:t>%</w:t>
            </w:r>
          </w:p>
        </w:tc>
        <w:tc>
          <w:tcPr>
            <w:tcW w:w="1843" w:type="dxa"/>
          </w:tcPr>
          <w:p w:rsidR="00417324" w:rsidRPr="00AB768D" w:rsidRDefault="00417324" w:rsidP="00417324">
            <w:pPr>
              <w:jc w:val="center"/>
              <w:rPr>
                <w:rFonts w:ascii="Arial" w:hAnsi="Arial" w:cs="Arial"/>
              </w:rPr>
            </w:pPr>
          </w:p>
        </w:tc>
        <w:tc>
          <w:tcPr>
            <w:tcW w:w="2409" w:type="dxa"/>
          </w:tcPr>
          <w:p w:rsidR="00417324" w:rsidRDefault="00417324" w:rsidP="00417324">
            <w:pPr>
              <w:rPr>
                <w:rFonts w:ascii="Arial" w:hAnsi="Arial" w:cs="Arial"/>
              </w:rPr>
            </w:pPr>
          </w:p>
        </w:tc>
        <w:tc>
          <w:tcPr>
            <w:tcW w:w="2410" w:type="dxa"/>
          </w:tcPr>
          <w:p w:rsidR="00417324" w:rsidRDefault="00417324" w:rsidP="00417324">
            <w:pPr>
              <w:rPr>
                <w:rFonts w:ascii="Arial" w:hAnsi="Arial" w:cs="Arial"/>
              </w:rPr>
            </w:pPr>
          </w:p>
        </w:tc>
        <w:tc>
          <w:tcPr>
            <w:tcW w:w="2268" w:type="dxa"/>
          </w:tcPr>
          <w:p w:rsidR="00417324" w:rsidRDefault="00417324" w:rsidP="00417324">
            <w:pPr>
              <w:rPr>
                <w:rFonts w:ascii="Arial" w:hAnsi="Arial" w:cs="Arial"/>
              </w:rPr>
            </w:pPr>
          </w:p>
        </w:tc>
      </w:tr>
      <w:tr w:rsidR="00417324" w:rsidTr="00417324">
        <w:tc>
          <w:tcPr>
            <w:tcW w:w="2552" w:type="dxa"/>
            <w:vMerge/>
          </w:tcPr>
          <w:p w:rsidR="00417324" w:rsidRDefault="00417324" w:rsidP="00417324">
            <w:pPr>
              <w:rPr>
                <w:rFonts w:ascii="Arial" w:hAnsi="Arial" w:cs="Arial"/>
              </w:rPr>
            </w:pPr>
          </w:p>
        </w:tc>
        <w:tc>
          <w:tcPr>
            <w:tcW w:w="3544" w:type="dxa"/>
            <w:shd w:val="clear" w:color="auto" w:fill="EEECE1" w:themeFill="background2"/>
          </w:tcPr>
          <w:p w:rsidR="00417324" w:rsidRPr="00417324" w:rsidRDefault="00417324" w:rsidP="00417324">
            <w:pPr>
              <w:rPr>
                <w:rFonts w:ascii="Arial" w:hAnsi="Arial" w:cs="Arial"/>
                <w:b/>
              </w:rPr>
            </w:pPr>
            <w:r w:rsidRPr="00417324">
              <w:rPr>
                <w:rFonts w:ascii="Arial" w:hAnsi="Arial" w:cs="Arial"/>
                <w:b/>
              </w:rPr>
              <w:t>Total weight for the KRA</w:t>
            </w:r>
          </w:p>
        </w:tc>
        <w:tc>
          <w:tcPr>
            <w:tcW w:w="992" w:type="dxa"/>
            <w:shd w:val="clear" w:color="auto" w:fill="EEECE1" w:themeFill="background2"/>
          </w:tcPr>
          <w:p w:rsidR="00417324" w:rsidRPr="00417324" w:rsidRDefault="00417324" w:rsidP="00417324">
            <w:pPr>
              <w:jc w:val="center"/>
              <w:rPr>
                <w:b/>
              </w:rPr>
            </w:pPr>
            <w:r w:rsidRPr="00417324">
              <w:rPr>
                <w:b/>
              </w:rPr>
              <w:t>%</w:t>
            </w:r>
          </w:p>
        </w:tc>
        <w:tc>
          <w:tcPr>
            <w:tcW w:w="1843" w:type="dxa"/>
            <w:shd w:val="clear" w:color="auto" w:fill="EEECE1" w:themeFill="background2"/>
          </w:tcPr>
          <w:p w:rsidR="00417324" w:rsidRPr="00417324" w:rsidRDefault="00417324" w:rsidP="00417324">
            <w:pPr>
              <w:jc w:val="center"/>
              <w:rPr>
                <w:b/>
              </w:rPr>
            </w:pPr>
          </w:p>
        </w:tc>
        <w:tc>
          <w:tcPr>
            <w:tcW w:w="2409" w:type="dxa"/>
            <w:shd w:val="clear" w:color="auto" w:fill="EEECE1" w:themeFill="background2"/>
          </w:tcPr>
          <w:p w:rsidR="00417324" w:rsidRPr="00417324" w:rsidRDefault="00417324" w:rsidP="00417324">
            <w:pPr>
              <w:rPr>
                <w:rFonts w:ascii="Arial" w:hAnsi="Arial" w:cs="Arial"/>
                <w:b/>
              </w:rPr>
            </w:pPr>
          </w:p>
        </w:tc>
        <w:tc>
          <w:tcPr>
            <w:tcW w:w="2410" w:type="dxa"/>
            <w:shd w:val="clear" w:color="auto" w:fill="EEECE1" w:themeFill="background2"/>
          </w:tcPr>
          <w:p w:rsidR="00417324" w:rsidRPr="00417324" w:rsidRDefault="00417324" w:rsidP="00417324">
            <w:pPr>
              <w:rPr>
                <w:rFonts w:ascii="Arial" w:hAnsi="Arial" w:cs="Arial"/>
                <w:b/>
              </w:rPr>
            </w:pPr>
          </w:p>
        </w:tc>
        <w:tc>
          <w:tcPr>
            <w:tcW w:w="2268" w:type="dxa"/>
            <w:shd w:val="clear" w:color="auto" w:fill="EEECE1" w:themeFill="background2"/>
          </w:tcPr>
          <w:p w:rsidR="00417324" w:rsidRPr="00417324" w:rsidRDefault="00417324" w:rsidP="00417324">
            <w:pPr>
              <w:rPr>
                <w:rFonts w:ascii="Arial" w:hAnsi="Arial" w:cs="Arial"/>
                <w:b/>
              </w:rPr>
            </w:pPr>
          </w:p>
        </w:tc>
      </w:tr>
      <w:tr w:rsidR="00417324" w:rsidTr="00417324">
        <w:tc>
          <w:tcPr>
            <w:tcW w:w="2552" w:type="dxa"/>
            <w:vMerge w:val="restart"/>
            <w:textDirection w:val="btLr"/>
          </w:tcPr>
          <w:p w:rsidR="00417324" w:rsidRDefault="00417324" w:rsidP="00417324">
            <w:pPr>
              <w:ind w:left="113" w:right="113"/>
              <w:rPr>
                <w:rFonts w:ascii="Arial" w:hAnsi="Arial" w:cs="Arial"/>
              </w:rPr>
            </w:pPr>
          </w:p>
        </w:tc>
        <w:tc>
          <w:tcPr>
            <w:tcW w:w="3544" w:type="dxa"/>
          </w:tcPr>
          <w:p w:rsidR="00417324" w:rsidRDefault="00417324" w:rsidP="00417324">
            <w:pPr>
              <w:rPr>
                <w:rFonts w:ascii="Arial" w:hAnsi="Arial" w:cs="Arial"/>
              </w:rPr>
            </w:pPr>
          </w:p>
        </w:tc>
        <w:tc>
          <w:tcPr>
            <w:tcW w:w="992" w:type="dxa"/>
          </w:tcPr>
          <w:p w:rsidR="00417324" w:rsidRDefault="00417324" w:rsidP="00417324">
            <w:pPr>
              <w:jc w:val="center"/>
            </w:pPr>
            <w:r>
              <w:t>%</w:t>
            </w:r>
          </w:p>
        </w:tc>
        <w:tc>
          <w:tcPr>
            <w:tcW w:w="1843" w:type="dxa"/>
          </w:tcPr>
          <w:p w:rsidR="00417324" w:rsidRDefault="00417324" w:rsidP="00417324">
            <w:pPr>
              <w:jc w:val="center"/>
            </w:pPr>
          </w:p>
        </w:tc>
        <w:tc>
          <w:tcPr>
            <w:tcW w:w="2409" w:type="dxa"/>
          </w:tcPr>
          <w:p w:rsidR="00417324" w:rsidRDefault="00417324" w:rsidP="00417324">
            <w:pPr>
              <w:rPr>
                <w:rFonts w:ascii="Arial" w:hAnsi="Arial" w:cs="Arial"/>
              </w:rPr>
            </w:pPr>
          </w:p>
        </w:tc>
        <w:tc>
          <w:tcPr>
            <w:tcW w:w="2410" w:type="dxa"/>
          </w:tcPr>
          <w:p w:rsidR="00417324" w:rsidRDefault="00417324" w:rsidP="00417324">
            <w:pPr>
              <w:rPr>
                <w:rFonts w:ascii="Arial" w:hAnsi="Arial" w:cs="Arial"/>
              </w:rPr>
            </w:pPr>
          </w:p>
        </w:tc>
        <w:tc>
          <w:tcPr>
            <w:tcW w:w="2268" w:type="dxa"/>
          </w:tcPr>
          <w:p w:rsidR="00417324" w:rsidRDefault="00417324" w:rsidP="00417324">
            <w:pPr>
              <w:rPr>
                <w:rFonts w:ascii="Arial" w:hAnsi="Arial" w:cs="Arial"/>
              </w:rPr>
            </w:pPr>
          </w:p>
        </w:tc>
      </w:tr>
      <w:tr w:rsidR="00417324" w:rsidTr="00417324">
        <w:tc>
          <w:tcPr>
            <w:tcW w:w="2552" w:type="dxa"/>
            <w:vMerge/>
          </w:tcPr>
          <w:p w:rsidR="00417324" w:rsidRDefault="00417324" w:rsidP="00417324">
            <w:pPr>
              <w:rPr>
                <w:rFonts w:ascii="Arial" w:hAnsi="Arial" w:cs="Arial"/>
              </w:rPr>
            </w:pPr>
          </w:p>
        </w:tc>
        <w:tc>
          <w:tcPr>
            <w:tcW w:w="3544" w:type="dxa"/>
          </w:tcPr>
          <w:p w:rsidR="00417324" w:rsidRDefault="00417324" w:rsidP="00417324">
            <w:pPr>
              <w:rPr>
                <w:rFonts w:ascii="Arial" w:hAnsi="Arial" w:cs="Arial"/>
              </w:rPr>
            </w:pPr>
          </w:p>
        </w:tc>
        <w:tc>
          <w:tcPr>
            <w:tcW w:w="992" w:type="dxa"/>
          </w:tcPr>
          <w:p w:rsidR="00417324" w:rsidRDefault="00417324" w:rsidP="00417324">
            <w:pPr>
              <w:jc w:val="center"/>
            </w:pPr>
            <w:r>
              <w:t>%</w:t>
            </w:r>
          </w:p>
        </w:tc>
        <w:tc>
          <w:tcPr>
            <w:tcW w:w="1843" w:type="dxa"/>
          </w:tcPr>
          <w:p w:rsidR="00417324" w:rsidRDefault="00417324" w:rsidP="00417324">
            <w:pPr>
              <w:jc w:val="center"/>
            </w:pPr>
          </w:p>
        </w:tc>
        <w:tc>
          <w:tcPr>
            <w:tcW w:w="2409" w:type="dxa"/>
          </w:tcPr>
          <w:p w:rsidR="00417324" w:rsidRDefault="00417324" w:rsidP="00417324">
            <w:pPr>
              <w:rPr>
                <w:rFonts w:ascii="Arial" w:hAnsi="Arial" w:cs="Arial"/>
              </w:rPr>
            </w:pPr>
          </w:p>
        </w:tc>
        <w:tc>
          <w:tcPr>
            <w:tcW w:w="2410" w:type="dxa"/>
          </w:tcPr>
          <w:p w:rsidR="00417324" w:rsidRDefault="00417324" w:rsidP="00417324">
            <w:pPr>
              <w:rPr>
                <w:rFonts w:ascii="Arial" w:hAnsi="Arial" w:cs="Arial"/>
              </w:rPr>
            </w:pPr>
          </w:p>
        </w:tc>
        <w:tc>
          <w:tcPr>
            <w:tcW w:w="2268" w:type="dxa"/>
          </w:tcPr>
          <w:p w:rsidR="00417324" w:rsidRDefault="00417324" w:rsidP="00417324">
            <w:pPr>
              <w:rPr>
                <w:rFonts w:ascii="Arial" w:hAnsi="Arial" w:cs="Arial"/>
              </w:rPr>
            </w:pPr>
          </w:p>
        </w:tc>
      </w:tr>
      <w:tr w:rsidR="00417324" w:rsidTr="00417324">
        <w:tc>
          <w:tcPr>
            <w:tcW w:w="2552" w:type="dxa"/>
            <w:vMerge/>
          </w:tcPr>
          <w:p w:rsidR="00417324" w:rsidRDefault="00417324" w:rsidP="00417324">
            <w:pPr>
              <w:rPr>
                <w:rFonts w:ascii="Arial" w:hAnsi="Arial" w:cs="Arial"/>
              </w:rPr>
            </w:pPr>
          </w:p>
        </w:tc>
        <w:tc>
          <w:tcPr>
            <w:tcW w:w="3544" w:type="dxa"/>
          </w:tcPr>
          <w:p w:rsidR="00417324" w:rsidRDefault="00417324" w:rsidP="00417324">
            <w:pPr>
              <w:rPr>
                <w:rFonts w:ascii="Arial" w:hAnsi="Arial" w:cs="Arial"/>
              </w:rPr>
            </w:pPr>
          </w:p>
        </w:tc>
        <w:tc>
          <w:tcPr>
            <w:tcW w:w="992" w:type="dxa"/>
          </w:tcPr>
          <w:p w:rsidR="00417324" w:rsidRDefault="00417324" w:rsidP="00417324">
            <w:pPr>
              <w:jc w:val="center"/>
            </w:pPr>
            <w:r>
              <w:t>%</w:t>
            </w:r>
          </w:p>
        </w:tc>
        <w:tc>
          <w:tcPr>
            <w:tcW w:w="1843" w:type="dxa"/>
          </w:tcPr>
          <w:p w:rsidR="00417324" w:rsidRDefault="00417324" w:rsidP="00417324">
            <w:pPr>
              <w:jc w:val="center"/>
            </w:pPr>
          </w:p>
        </w:tc>
        <w:tc>
          <w:tcPr>
            <w:tcW w:w="2409" w:type="dxa"/>
          </w:tcPr>
          <w:p w:rsidR="00417324" w:rsidRDefault="00417324" w:rsidP="00417324">
            <w:pPr>
              <w:rPr>
                <w:rFonts w:ascii="Arial" w:hAnsi="Arial" w:cs="Arial"/>
              </w:rPr>
            </w:pPr>
          </w:p>
        </w:tc>
        <w:tc>
          <w:tcPr>
            <w:tcW w:w="2410" w:type="dxa"/>
          </w:tcPr>
          <w:p w:rsidR="00417324" w:rsidRDefault="00417324" w:rsidP="00417324">
            <w:pPr>
              <w:rPr>
                <w:rFonts w:ascii="Arial" w:hAnsi="Arial" w:cs="Arial"/>
              </w:rPr>
            </w:pPr>
          </w:p>
        </w:tc>
        <w:tc>
          <w:tcPr>
            <w:tcW w:w="2268" w:type="dxa"/>
          </w:tcPr>
          <w:p w:rsidR="00417324" w:rsidRDefault="00417324" w:rsidP="00417324">
            <w:pPr>
              <w:rPr>
                <w:rFonts w:ascii="Arial" w:hAnsi="Arial" w:cs="Arial"/>
              </w:rPr>
            </w:pPr>
          </w:p>
        </w:tc>
      </w:tr>
      <w:tr w:rsidR="00417324" w:rsidTr="00417324">
        <w:tc>
          <w:tcPr>
            <w:tcW w:w="2552" w:type="dxa"/>
            <w:vMerge/>
          </w:tcPr>
          <w:p w:rsidR="00417324" w:rsidRDefault="00417324" w:rsidP="00417324">
            <w:pPr>
              <w:rPr>
                <w:rFonts w:ascii="Arial" w:hAnsi="Arial" w:cs="Arial"/>
              </w:rPr>
            </w:pPr>
          </w:p>
        </w:tc>
        <w:tc>
          <w:tcPr>
            <w:tcW w:w="3544" w:type="dxa"/>
          </w:tcPr>
          <w:p w:rsidR="00417324" w:rsidRDefault="00417324" w:rsidP="00417324">
            <w:pPr>
              <w:rPr>
                <w:rFonts w:ascii="Arial" w:hAnsi="Arial" w:cs="Arial"/>
              </w:rPr>
            </w:pPr>
          </w:p>
        </w:tc>
        <w:tc>
          <w:tcPr>
            <w:tcW w:w="992" w:type="dxa"/>
          </w:tcPr>
          <w:p w:rsidR="00417324" w:rsidRDefault="00417324" w:rsidP="00417324">
            <w:pPr>
              <w:jc w:val="center"/>
            </w:pPr>
            <w:r>
              <w:t>%</w:t>
            </w:r>
          </w:p>
        </w:tc>
        <w:tc>
          <w:tcPr>
            <w:tcW w:w="1843" w:type="dxa"/>
          </w:tcPr>
          <w:p w:rsidR="00417324" w:rsidRDefault="00417324" w:rsidP="00417324">
            <w:pPr>
              <w:jc w:val="center"/>
            </w:pPr>
          </w:p>
        </w:tc>
        <w:tc>
          <w:tcPr>
            <w:tcW w:w="2409" w:type="dxa"/>
          </w:tcPr>
          <w:p w:rsidR="00417324" w:rsidRDefault="00417324" w:rsidP="00417324">
            <w:pPr>
              <w:rPr>
                <w:rFonts w:ascii="Arial" w:hAnsi="Arial" w:cs="Arial"/>
              </w:rPr>
            </w:pPr>
          </w:p>
        </w:tc>
        <w:tc>
          <w:tcPr>
            <w:tcW w:w="2410" w:type="dxa"/>
          </w:tcPr>
          <w:p w:rsidR="00417324" w:rsidRDefault="00417324" w:rsidP="00417324">
            <w:pPr>
              <w:rPr>
                <w:rFonts w:ascii="Arial" w:hAnsi="Arial" w:cs="Arial"/>
              </w:rPr>
            </w:pPr>
          </w:p>
        </w:tc>
        <w:tc>
          <w:tcPr>
            <w:tcW w:w="2268" w:type="dxa"/>
          </w:tcPr>
          <w:p w:rsidR="00417324" w:rsidRDefault="00417324" w:rsidP="00417324">
            <w:pPr>
              <w:rPr>
                <w:rFonts w:ascii="Arial" w:hAnsi="Arial" w:cs="Arial"/>
              </w:rPr>
            </w:pPr>
          </w:p>
        </w:tc>
      </w:tr>
      <w:tr w:rsidR="00417324" w:rsidTr="00417324">
        <w:tc>
          <w:tcPr>
            <w:tcW w:w="2552" w:type="dxa"/>
            <w:vMerge/>
          </w:tcPr>
          <w:p w:rsidR="00417324" w:rsidRDefault="00417324" w:rsidP="00417324">
            <w:pPr>
              <w:rPr>
                <w:rFonts w:ascii="Arial" w:hAnsi="Arial" w:cs="Arial"/>
              </w:rPr>
            </w:pPr>
          </w:p>
        </w:tc>
        <w:tc>
          <w:tcPr>
            <w:tcW w:w="3544" w:type="dxa"/>
            <w:shd w:val="clear" w:color="auto" w:fill="EEECE1" w:themeFill="background2"/>
          </w:tcPr>
          <w:p w:rsidR="00417324" w:rsidRPr="00417324" w:rsidRDefault="00417324" w:rsidP="00417324">
            <w:pPr>
              <w:rPr>
                <w:rFonts w:ascii="Arial" w:hAnsi="Arial" w:cs="Arial"/>
                <w:b/>
                <w:sz w:val="20"/>
              </w:rPr>
            </w:pPr>
            <w:r w:rsidRPr="00417324">
              <w:rPr>
                <w:rFonts w:ascii="Arial" w:hAnsi="Arial" w:cs="Arial"/>
                <w:b/>
                <w:sz w:val="20"/>
              </w:rPr>
              <w:t>Total weight for the KRA</w:t>
            </w:r>
          </w:p>
        </w:tc>
        <w:tc>
          <w:tcPr>
            <w:tcW w:w="992" w:type="dxa"/>
            <w:shd w:val="clear" w:color="auto" w:fill="EEECE1" w:themeFill="background2"/>
          </w:tcPr>
          <w:p w:rsidR="00417324" w:rsidRPr="00417324" w:rsidRDefault="00417324" w:rsidP="00417324">
            <w:pPr>
              <w:jc w:val="center"/>
              <w:rPr>
                <w:b/>
                <w:sz w:val="20"/>
              </w:rPr>
            </w:pPr>
            <w:r w:rsidRPr="00417324">
              <w:rPr>
                <w:b/>
              </w:rPr>
              <w:t>%</w:t>
            </w:r>
          </w:p>
        </w:tc>
        <w:tc>
          <w:tcPr>
            <w:tcW w:w="1843" w:type="dxa"/>
            <w:shd w:val="clear" w:color="auto" w:fill="EEECE1" w:themeFill="background2"/>
          </w:tcPr>
          <w:p w:rsidR="00417324" w:rsidRPr="00417324" w:rsidRDefault="00417324" w:rsidP="00417324">
            <w:pPr>
              <w:jc w:val="center"/>
              <w:rPr>
                <w:b/>
                <w:sz w:val="20"/>
              </w:rPr>
            </w:pPr>
          </w:p>
        </w:tc>
        <w:tc>
          <w:tcPr>
            <w:tcW w:w="2409" w:type="dxa"/>
            <w:shd w:val="clear" w:color="auto" w:fill="EEECE1" w:themeFill="background2"/>
          </w:tcPr>
          <w:p w:rsidR="00417324" w:rsidRPr="00417324" w:rsidRDefault="00417324" w:rsidP="00417324">
            <w:pPr>
              <w:rPr>
                <w:rFonts w:ascii="Arial" w:hAnsi="Arial" w:cs="Arial"/>
                <w:b/>
                <w:sz w:val="20"/>
              </w:rPr>
            </w:pPr>
          </w:p>
        </w:tc>
        <w:tc>
          <w:tcPr>
            <w:tcW w:w="2410" w:type="dxa"/>
            <w:shd w:val="clear" w:color="auto" w:fill="EEECE1" w:themeFill="background2"/>
          </w:tcPr>
          <w:p w:rsidR="00417324" w:rsidRPr="00417324" w:rsidRDefault="00417324" w:rsidP="00417324">
            <w:pPr>
              <w:rPr>
                <w:rFonts w:ascii="Arial" w:hAnsi="Arial" w:cs="Arial"/>
                <w:b/>
                <w:sz w:val="20"/>
              </w:rPr>
            </w:pPr>
          </w:p>
        </w:tc>
        <w:tc>
          <w:tcPr>
            <w:tcW w:w="2268" w:type="dxa"/>
            <w:shd w:val="clear" w:color="auto" w:fill="EEECE1" w:themeFill="background2"/>
          </w:tcPr>
          <w:p w:rsidR="00417324" w:rsidRPr="00417324" w:rsidRDefault="00417324" w:rsidP="00417324">
            <w:pPr>
              <w:rPr>
                <w:rFonts w:ascii="Arial" w:hAnsi="Arial" w:cs="Arial"/>
                <w:b/>
                <w:sz w:val="20"/>
              </w:rPr>
            </w:pPr>
          </w:p>
        </w:tc>
      </w:tr>
      <w:tr w:rsidR="00417324" w:rsidTr="00417324">
        <w:tc>
          <w:tcPr>
            <w:tcW w:w="2552" w:type="dxa"/>
            <w:vMerge w:val="restart"/>
            <w:textDirection w:val="btLr"/>
          </w:tcPr>
          <w:p w:rsidR="00417324" w:rsidRDefault="00417324" w:rsidP="00417324">
            <w:pPr>
              <w:ind w:left="113" w:right="113"/>
              <w:rPr>
                <w:rFonts w:ascii="Arial" w:hAnsi="Arial" w:cs="Arial"/>
              </w:rPr>
            </w:pPr>
          </w:p>
        </w:tc>
        <w:tc>
          <w:tcPr>
            <w:tcW w:w="3544" w:type="dxa"/>
          </w:tcPr>
          <w:p w:rsidR="00417324" w:rsidRDefault="00417324" w:rsidP="00417324">
            <w:pPr>
              <w:rPr>
                <w:rFonts w:ascii="Arial" w:hAnsi="Arial" w:cs="Arial"/>
              </w:rPr>
            </w:pPr>
          </w:p>
        </w:tc>
        <w:tc>
          <w:tcPr>
            <w:tcW w:w="992" w:type="dxa"/>
          </w:tcPr>
          <w:p w:rsidR="00417324" w:rsidRDefault="00417324" w:rsidP="00417324">
            <w:pPr>
              <w:jc w:val="center"/>
            </w:pPr>
            <w:r>
              <w:t>%</w:t>
            </w:r>
          </w:p>
        </w:tc>
        <w:tc>
          <w:tcPr>
            <w:tcW w:w="1843" w:type="dxa"/>
          </w:tcPr>
          <w:p w:rsidR="00417324" w:rsidRDefault="00417324" w:rsidP="00417324">
            <w:pPr>
              <w:jc w:val="center"/>
            </w:pPr>
          </w:p>
        </w:tc>
        <w:tc>
          <w:tcPr>
            <w:tcW w:w="2409" w:type="dxa"/>
          </w:tcPr>
          <w:p w:rsidR="00417324" w:rsidRDefault="00417324" w:rsidP="00417324">
            <w:pPr>
              <w:rPr>
                <w:rFonts w:ascii="Arial" w:hAnsi="Arial" w:cs="Arial"/>
              </w:rPr>
            </w:pPr>
          </w:p>
        </w:tc>
        <w:tc>
          <w:tcPr>
            <w:tcW w:w="2410" w:type="dxa"/>
          </w:tcPr>
          <w:p w:rsidR="00417324" w:rsidRDefault="00417324" w:rsidP="00417324">
            <w:pPr>
              <w:rPr>
                <w:rFonts w:ascii="Arial" w:hAnsi="Arial" w:cs="Arial"/>
              </w:rPr>
            </w:pPr>
          </w:p>
        </w:tc>
        <w:tc>
          <w:tcPr>
            <w:tcW w:w="2268" w:type="dxa"/>
          </w:tcPr>
          <w:p w:rsidR="00417324" w:rsidRDefault="00417324" w:rsidP="00417324">
            <w:pPr>
              <w:rPr>
                <w:rFonts w:ascii="Arial" w:hAnsi="Arial" w:cs="Arial"/>
              </w:rPr>
            </w:pPr>
          </w:p>
        </w:tc>
      </w:tr>
      <w:tr w:rsidR="00417324" w:rsidTr="00417324">
        <w:tc>
          <w:tcPr>
            <w:tcW w:w="2552" w:type="dxa"/>
            <w:vMerge/>
          </w:tcPr>
          <w:p w:rsidR="00417324" w:rsidRDefault="00417324" w:rsidP="00417324">
            <w:pPr>
              <w:rPr>
                <w:rFonts w:ascii="Arial" w:hAnsi="Arial" w:cs="Arial"/>
              </w:rPr>
            </w:pPr>
          </w:p>
        </w:tc>
        <w:tc>
          <w:tcPr>
            <w:tcW w:w="3544" w:type="dxa"/>
          </w:tcPr>
          <w:p w:rsidR="00417324" w:rsidRDefault="00417324" w:rsidP="00417324">
            <w:pPr>
              <w:rPr>
                <w:rFonts w:ascii="Arial" w:hAnsi="Arial" w:cs="Arial"/>
              </w:rPr>
            </w:pPr>
          </w:p>
        </w:tc>
        <w:tc>
          <w:tcPr>
            <w:tcW w:w="992" w:type="dxa"/>
          </w:tcPr>
          <w:p w:rsidR="00417324" w:rsidRDefault="00417324" w:rsidP="00417324">
            <w:pPr>
              <w:jc w:val="center"/>
            </w:pPr>
            <w:r>
              <w:t>%</w:t>
            </w:r>
          </w:p>
        </w:tc>
        <w:tc>
          <w:tcPr>
            <w:tcW w:w="1843" w:type="dxa"/>
          </w:tcPr>
          <w:p w:rsidR="00417324" w:rsidRDefault="00417324" w:rsidP="00417324">
            <w:pPr>
              <w:jc w:val="center"/>
            </w:pPr>
          </w:p>
        </w:tc>
        <w:tc>
          <w:tcPr>
            <w:tcW w:w="2409" w:type="dxa"/>
          </w:tcPr>
          <w:p w:rsidR="00417324" w:rsidRDefault="00417324" w:rsidP="00417324">
            <w:pPr>
              <w:rPr>
                <w:rFonts w:ascii="Arial" w:hAnsi="Arial" w:cs="Arial"/>
              </w:rPr>
            </w:pPr>
          </w:p>
        </w:tc>
        <w:tc>
          <w:tcPr>
            <w:tcW w:w="2410" w:type="dxa"/>
          </w:tcPr>
          <w:p w:rsidR="00417324" w:rsidRDefault="00417324" w:rsidP="00417324">
            <w:pPr>
              <w:rPr>
                <w:rFonts w:ascii="Arial" w:hAnsi="Arial" w:cs="Arial"/>
              </w:rPr>
            </w:pPr>
          </w:p>
        </w:tc>
        <w:tc>
          <w:tcPr>
            <w:tcW w:w="2268" w:type="dxa"/>
          </w:tcPr>
          <w:p w:rsidR="00417324" w:rsidRDefault="00417324" w:rsidP="00417324">
            <w:pPr>
              <w:rPr>
                <w:rFonts w:ascii="Arial" w:hAnsi="Arial" w:cs="Arial"/>
              </w:rPr>
            </w:pPr>
          </w:p>
        </w:tc>
      </w:tr>
      <w:tr w:rsidR="00417324" w:rsidTr="00417324">
        <w:tc>
          <w:tcPr>
            <w:tcW w:w="2552" w:type="dxa"/>
            <w:vMerge/>
          </w:tcPr>
          <w:p w:rsidR="00417324" w:rsidRDefault="00417324" w:rsidP="00417324">
            <w:pPr>
              <w:rPr>
                <w:rFonts w:ascii="Arial" w:hAnsi="Arial" w:cs="Arial"/>
              </w:rPr>
            </w:pPr>
          </w:p>
        </w:tc>
        <w:tc>
          <w:tcPr>
            <w:tcW w:w="3544" w:type="dxa"/>
          </w:tcPr>
          <w:p w:rsidR="00417324" w:rsidRDefault="00417324" w:rsidP="00417324">
            <w:pPr>
              <w:rPr>
                <w:rFonts w:ascii="Arial" w:hAnsi="Arial" w:cs="Arial"/>
              </w:rPr>
            </w:pPr>
          </w:p>
        </w:tc>
        <w:tc>
          <w:tcPr>
            <w:tcW w:w="992" w:type="dxa"/>
          </w:tcPr>
          <w:p w:rsidR="00417324" w:rsidRDefault="00417324" w:rsidP="00417324">
            <w:pPr>
              <w:jc w:val="center"/>
            </w:pPr>
            <w:r>
              <w:t>%</w:t>
            </w:r>
          </w:p>
        </w:tc>
        <w:tc>
          <w:tcPr>
            <w:tcW w:w="1843" w:type="dxa"/>
          </w:tcPr>
          <w:p w:rsidR="00417324" w:rsidRDefault="00417324" w:rsidP="00417324">
            <w:pPr>
              <w:jc w:val="center"/>
            </w:pPr>
          </w:p>
        </w:tc>
        <w:tc>
          <w:tcPr>
            <w:tcW w:w="2409" w:type="dxa"/>
          </w:tcPr>
          <w:p w:rsidR="00417324" w:rsidRDefault="00417324" w:rsidP="00417324">
            <w:pPr>
              <w:rPr>
                <w:rFonts w:ascii="Arial" w:hAnsi="Arial" w:cs="Arial"/>
              </w:rPr>
            </w:pPr>
          </w:p>
        </w:tc>
        <w:tc>
          <w:tcPr>
            <w:tcW w:w="2410" w:type="dxa"/>
          </w:tcPr>
          <w:p w:rsidR="00417324" w:rsidRDefault="00417324" w:rsidP="00417324">
            <w:pPr>
              <w:rPr>
                <w:rFonts w:ascii="Arial" w:hAnsi="Arial" w:cs="Arial"/>
              </w:rPr>
            </w:pPr>
          </w:p>
        </w:tc>
        <w:tc>
          <w:tcPr>
            <w:tcW w:w="2268" w:type="dxa"/>
          </w:tcPr>
          <w:p w:rsidR="00417324" w:rsidRDefault="00417324" w:rsidP="00417324">
            <w:pPr>
              <w:rPr>
                <w:rFonts w:ascii="Arial" w:hAnsi="Arial" w:cs="Arial"/>
              </w:rPr>
            </w:pPr>
          </w:p>
        </w:tc>
      </w:tr>
      <w:tr w:rsidR="00417324" w:rsidTr="00417324">
        <w:tc>
          <w:tcPr>
            <w:tcW w:w="2552" w:type="dxa"/>
            <w:vMerge/>
          </w:tcPr>
          <w:p w:rsidR="00417324" w:rsidRDefault="00417324" w:rsidP="00417324">
            <w:pPr>
              <w:rPr>
                <w:rFonts w:ascii="Arial" w:hAnsi="Arial" w:cs="Arial"/>
              </w:rPr>
            </w:pPr>
          </w:p>
        </w:tc>
        <w:tc>
          <w:tcPr>
            <w:tcW w:w="3544" w:type="dxa"/>
          </w:tcPr>
          <w:p w:rsidR="00417324" w:rsidRDefault="00417324" w:rsidP="00417324">
            <w:pPr>
              <w:rPr>
                <w:rFonts w:ascii="Arial" w:hAnsi="Arial" w:cs="Arial"/>
              </w:rPr>
            </w:pPr>
          </w:p>
        </w:tc>
        <w:tc>
          <w:tcPr>
            <w:tcW w:w="992" w:type="dxa"/>
          </w:tcPr>
          <w:p w:rsidR="00417324" w:rsidRDefault="00417324" w:rsidP="00417324">
            <w:pPr>
              <w:jc w:val="center"/>
            </w:pPr>
            <w:r>
              <w:t>%</w:t>
            </w:r>
          </w:p>
        </w:tc>
        <w:tc>
          <w:tcPr>
            <w:tcW w:w="1843" w:type="dxa"/>
          </w:tcPr>
          <w:p w:rsidR="00417324" w:rsidRDefault="00417324" w:rsidP="00417324">
            <w:pPr>
              <w:jc w:val="center"/>
            </w:pPr>
          </w:p>
        </w:tc>
        <w:tc>
          <w:tcPr>
            <w:tcW w:w="2409" w:type="dxa"/>
          </w:tcPr>
          <w:p w:rsidR="00417324" w:rsidRDefault="00417324" w:rsidP="00417324">
            <w:pPr>
              <w:rPr>
                <w:rFonts w:ascii="Arial" w:hAnsi="Arial" w:cs="Arial"/>
              </w:rPr>
            </w:pPr>
          </w:p>
        </w:tc>
        <w:tc>
          <w:tcPr>
            <w:tcW w:w="2410" w:type="dxa"/>
          </w:tcPr>
          <w:p w:rsidR="00417324" w:rsidRDefault="00417324" w:rsidP="00417324">
            <w:pPr>
              <w:rPr>
                <w:rFonts w:ascii="Arial" w:hAnsi="Arial" w:cs="Arial"/>
              </w:rPr>
            </w:pPr>
          </w:p>
        </w:tc>
        <w:tc>
          <w:tcPr>
            <w:tcW w:w="2268" w:type="dxa"/>
          </w:tcPr>
          <w:p w:rsidR="00417324" w:rsidRDefault="00417324" w:rsidP="00417324">
            <w:pPr>
              <w:rPr>
                <w:rFonts w:ascii="Arial" w:hAnsi="Arial" w:cs="Arial"/>
              </w:rPr>
            </w:pPr>
          </w:p>
        </w:tc>
      </w:tr>
      <w:tr w:rsidR="00417324" w:rsidTr="00417324">
        <w:tc>
          <w:tcPr>
            <w:tcW w:w="2552" w:type="dxa"/>
            <w:vMerge/>
          </w:tcPr>
          <w:p w:rsidR="00417324" w:rsidRDefault="00417324" w:rsidP="00417324">
            <w:pPr>
              <w:rPr>
                <w:rFonts w:ascii="Arial" w:hAnsi="Arial" w:cs="Arial"/>
              </w:rPr>
            </w:pPr>
          </w:p>
        </w:tc>
        <w:tc>
          <w:tcPr>
            <w:tcW w:w="3544" w:type="dxa"/>
            <w:shd w:val="clear" w:color="auto" w:fill="EEECE1" w:themeFill="background2"/>
          </w:tcPr>
          <w:p w:rsidR="00417324" w:rsidRPr="00417324" w:rsidRDefault="00417324" w:rsidP="00417324">
            <w:pPr>
              <w:rPr>
                <w:rFonts w:ascii="Arial" w:hAnsi="Arial" w:cs="Arial"/>
                <w:b/>
              </w:rPr>
            </w:pPr>
            <w:r w:rsidRPr="00417324">
              <w:rPr>
                <w:rFonts w:ascii="Arial" w:hAnsi="Arial" w:cs="Arial"/>
                <w:b/>
                <w:sz w:val="20"/>
              </w:rPr>
              <w:t>Total weight for the KRA</w:t>
            </w:r>
          </w:p>
        </w:tc>
        <w:tc>
          <w:tcPr>
            <w:tcW w:w="992" w:type="dxa"/>
            <w:shd w:val="clear" w:color="auto" w:fill="EEECE1" w:themeFill="background2"/>
          </w:tcPr>
          <w:p w:rsidR="00417324" w:rsidRPr="00417324" w:rsidRDefault="00417324" w:rsidP="00417324">
            <w:pPr>
              <w:jc w:val="center"/>
              <w:rPr>
                <w:b/>
              </w:rPr>
            </w:pPr>
            <w:r w:rsidRPr="00417324">
              <w:rPr>
                <w:b/>
              </w:rPr>
              <w:t>%</w:t>
            </w:r>
          </w:p>
        </w:tc>
        <w:tc>
          <w:tcPr>
            <w:tcW w:w="1843" w:type="dxa"/>
            <w:shd w:val="clear" w:color="auto" w:fill="EEECE1" w:themeFill="background2"/>
          </w:tcPr>
          <w:p w:rsidR="00417324" w:rsidRPr="00417324" w:rsidRDefault="00417324" w:rsidP="00417324">
            <w:pPr>
              <w:jc w:val="center"/>
              <w:rPr>
                <w:b/>
              </w:rPr>
            </w:pPr>
          </w:p>
        </w:tc>
        <w:tc>
          <w:tcPr>
            <w:tcW w:w="2409" w:type="dxa"/>
            <w:shd w:val="clear" w:color="auto" w:fill="EEECE1" w:themeFill="background2"/>
          </w:tcPr>
          <w:p w:rsidR="00417324" w:rsidRPr="00417324" w:rsidRDefault="00417324" w:rsidP="00417324">
            <w:pPr>
              <w:rPr>
                <w:rFonts w:ascii="Arial" w:hAnsi="Arial" w:cs="Arial"/>
                <w:b/>
              </w:rPr>
            </w:pPr>
          </w:p>
        </w:tc>
        <w:tc>
          <w:tcPr>
            <w:tcW w:w="2410" w:type="dxa"/>
            <w:shd w:val="clear" w:color="auto" w:fill="EEECE1" w:themeFill="background2"/>
          </w:tcPr>
          <w:p w:rsidR="00417324" w:rsidRPr="00417324" w:rsidRDefault="00417324" w:rsidP="00417324">
            <w:pPr>
              <w:rPr>
                <w:rFonts w:ascii="Arial" w:hAnsi="Arial" w:cs="Arial"/>
                <w:b/>
              </w:rPr>
            </w:pPr>
          </w:p>
        </w:tc>
        <w:tc>
          <w:tcPr>
            <w:tcW w:w="2268" w:type="dxa"/>
            <w:shd w:val="clear" w:color="auto" w:fill="EEECE1" w:themeFill="background2"/>
          </w:tcPr>
          <w:p w:rsidR="00417324" w:rsidRPr="00417324" w:rsidRDefault="00417324" w:rsidP="00417324">
            <w:pPr>
              <w:rPr>
                <w:rFonts w:ascii="Arial" w:hAnsi="Arial" w:cs="Arial"/>
                <w:b/>
              </w:rPr>
            </w:pPr>
          </w:p>
        </w:tc>
      </w:tr>
      <w:tr w:rsidR="00417324" w:rsidTr="00417324">
        <w:tc>
          <w:tcPr>
            <w:tcW w:w="2552" w:type="dxa"/>
            <w:vMerge w:val="restart"/>
            <w:textDirection w:val="btLr"/>
          </w:tcPr>
          <w:p w:rsidR="00417324" w:rsidRDefault="00417324" w:rsidP="00417324">
            <w:pPr>
              <w:ind w:left="113" w:right="113"/>
              <w:rPr>
                <w:rFonts w:ascii="Arial" w:hAnsi="Arial" w:cs="Arial"/>
              </w:rPr>
            </w:pPr>
          </w:p>
        </w:tc>
        <w:tc>
          <w:tcPr>
            <w:tcW w:w="3544" w:type="dxa"/>
          </w:tcPr>
          <w:p w:rsidR="00417324" w:rsidRDefault="00417324" w:rsidP="00417324">
            <w:pPr>
              <w:rPr>
                <w:rFonts w:ascii="Arial" w:hAnsi="Arial" w:cs="Arial"/>
              </w:rPr>
            </w:pPr>
          </w:p>
        </w:tc>
        <w:tc>
          <w:tcPr>
            <w:tcW w:w="992" w:type="dxa"/>
          </w:tcPr>
          <w:p w:rsidR="00417324" w:rsidRDefault="00417324" w:rsidP="00417324">
            <w:pPr>
              <w:jc w:val="center"/>
            </w:pPr>
            <w:r>
              <w:t>%</w:t>
            </w:r>
          </w:p>
        </w:tc>
        <w:tc>
          <w:tcPr>
            <w:tcW w:w="1843" w:type="dxa"/>
          </w:tcPr>
          <w:p w:rsidR="00417324" w:rsidRDefault="00417324" w:rsidP="00417324">
            <w:pPr>
              <w:jc w:val="center"/>
            </w:pPr>
          </w:p>
        </w:tc>
        <w:tc>
          <w:tcPr>
            <w:tcW w:w="2409" w:type="dxa"/>
          </w:tcPr>
          <w:p w:rsidR="00417324" w:rsidRDefault="00417324" w:rsidP="00417324">
            <w:pPr>
              <w:rPr>
                <w:rFonts w:ascii="Arial" w:hAnsi="Arial" w:cs="Arial"/>
              </w:rPr>
            </w:pPr>
          </w:p>
        </w:tc>
        <w:tc>
          <w:tcPr>
            <w:tcW w:w="2410" w:type="dxa"/>
          </w:tcPr>
          <w:p w:rsidR="00417324" w:rsidRDefault="00417324" w:rsidP="00417324">
            <w:pPr>
              <w:rPr>
                <w:rFonts w:ascii="Arial" w:hAnsi="Arial" w:cs="Arial"/>
              </w:rPr>
            </w:pPr>
          </w:p>
        </w:tc>
        <w:tc>
          <w:tcPr>
            <w:tcW w:w="2268" w:type="dxa"/>
          </w:tcPr>
          <w:p w:rsidR="00417324" w:rsidRDefault="00417324" w:rsidP="00417324">
            <w:pPr>
              <w:rPr>
                <w:rFonts w:ascii="Arial" w:hAnsi="Arial" w:cs="Arial"/>
              </w:rPr>
            </w:pPr>
          </w:p>
        </w:tc>
      </w:tr>
      <w:tr w:rsidR="00417324" w:rsidTr="00417324">
        <w:tc>
          <w:tcPr>
            <w:tcW w:w="2552" w:type="dxa"/>
            <w:vMerge/>
          </w:tcPr>
          <w:p w:rsidR="00417324" w:rsidRDefault="00417324" w:rsidP="00417324">
            <w:pPr>
              <w:rPr>
                <w:rFonts w:ascii="Arial" w:hAnsi="Arial" w:cs="Arial"/>
              </w:rPr>
            </w:pPr>
          </w:p>
        </w:tc>
        <w:tc>
          <w:tcPr>
            <w:tcW w:w="3544" w:type="dxa"/>
          </w:tcPr>
          <w:p w:rsidR="00417324" w:rsidRDefault="00417324" w:rsidP="00417324">
            <w:pPr>
              <w:rPr>
                <w:rFonts w:ascii="Arial" w:hAnsi="Arial" w:cs="Arial"/>
              </w:rPr>
            </w:pPr>
          </w:p>
        </w:tc>
        <w:tc>
          <w:tcPr>
            <w:tcW w:w="992" w:type="dxa"/>
          </w:tcPr>
          <w:p w:rsidR="00417324" w:rsidRDefault="00417324" w:rsidP="00417324">
            <w:pPr>
              <w:jc w:val="center"/>
            </w:pPr>
            <w:r>
              <w:t>%</w:t>
            </w:r>
          </w:p>
        </w:tc>
        <w:tc>
          <w:tcPr>
            <w:tcW w:w="1843" w:type="dxa"/>
          </w:tcPr>
          <w:p w:rsidR="00417324" w:rsidRDefault="00417324" w:rsidP="00417324">
            <w:pPr>
              <w:jc w:val="center"/>
            </w:pPr>
          </w:p>
        </w:tc>
        <w:tc>
          <w:tcPr>
            <w:tcW w:w="2409" w:type="dxa"/>
          </w:tcPr>
          <w:p w:rsidR="00417324" w:rsidRDefault="00417324" w:rsidP="00417324">
            <w:pPr>
              <w:rPr>
                <w:rFonts w:ascii="Arial" w:hAnsi="Arial" w:cs="Arial"/>
              </w:rPr>
            </w:pPr>
          </w:p>
        </w:tc>
        <w:tc>
          <w:tcPr>
            <w:tcW w:w="2410" w:type="dxa"/>
          </w:tcPr>
          <w:p w:rsidR="00417324" w:rsidRDefault="00417324" w:rsidP="00417324">
            <w:pPr>
              <w:rPr>
                <w:rFonts w:ascii="Arial" w:hAnsi="Arial" w:cs="Arial"/>
              </w:rPr>
            </w:pPr>
          </w:p>
        </w:tc>
        <w:tc>
          <w:tcPr>
            <w:tcW w:w="2268" w:type="dxa"/>
          </w:tcPr>
          <w:p w:rsidR="00417324" w:rsidRDefault="00417324" w:rsidP="00417324">
            <w:pPr>
              <w:rPr>
                <w:rFonts w:ascii="Arial" w:hAnsi="Arial" w:cs="Arial"/>
              </w:rPr>
            </w:pPr>
          </w:p>
        </w:tc>
      </w:tr>
      <w:tr w:rsidR="00417324" w:rsidTr="00417324">
        <w:tc>
          <w:tcPr>
            <w:tcW w:w="2552" w:type="dxa"/>
            <w:vMerge/>
          </w:tcPr>
          <w:p w:rsidR="00417324" w:rsidRDefault="00417324" w:rsidP="00417324">
            <w:pPr>
              <w:rPr>
                <w:rFonts w:ascii="Arial" w:hAnsi="Arial" w:cs="Arial"/>
              </w:rPr>
            </w:pPr>
          </w:p>
        </w:tc>
        <w:tc>
          <w:tcPr>
            <w:tcW w:w="3544" w:type="dxa"/>
          </w:tcPr>
          <w:p w:rsidR="00417324" w:rsidRDefault="00417324" w:rsidP="00417324">
            <w:pPr>
              <w:rPr>
                <w:rFonts w:ascii="Arial" w:hAnsi="Arial" w:cs="Arial"/>
              </w:rPr>
            </w:pPr>
          </w:p>
        </w:tc>
        <w:tc>
          <w:tcPr>
            <w:tcW w:w="992" w:type="dxa"/>
          </w:tcPr>
          <w:p w:rsidR="00417324" w:rsidRDefault="00417324" w:rsidP="00417324">
            <w:pPr>
              <w:jc w:val="center"/>
            </w:pPr>
            <w:r>
              <w:t>%</w:t>
            </w:r>
          </w:p>
        </w:tc>
        <w:tc>
          <w:tcPr>
            <w:tcW w:w="1843" w:type="dxa"/>
          </w:tcPr>
          <w:p w:rsidR="00417324" w:rsidRDefault="00417324" w:rsidP="00417324">
            <w:pPr>
              <w:jc w:val="center"/>
            </w:pPr>
          </w:p>
        </w:tc>
        <w:tc>
          <w:tcPr>
            <w:tcW w:w="2409" w:type="dxa"/>
          </w:tcPr>
          <w:p w:rsidR="00417324" w:rsidRDefault="00417324" w:rsidP="00417324">
            <w:pPr>
              <w:rPr>
                <w:rFonts w:ascii="Arial" w:hAnsi="Arial" w:cs="Arial"/>
              </w:rPr>
            </w:pPr>
          </w:p>
        </w:tc>
        <w:tc>
          <w:tcPr>
            <w:tcW w:w="2410" w:type="dxa"/>
          </w:tcPr>
          <w:p w:rsidR="00417324" w:rsidRDefault="00417324" w:rsidP="00417324">
            <w:pPr>
              <w:rPr>
                <w:rFonts w:ascii="Arial" w:hAnsi="Arial" w:cs="Arial"/>
              </w:rPr>
            </w:pPr>
          </w:p>
        </w:tc>
        <w:tc>
          <w:tcPr>
            <w:tcW w:w="2268" w:type="dxa"/>
          </w:tcPr>
          <w:p w:rsidR="00417324" w:rsidRDefault="00417324" w:rsidP="00417324">
            <w:pPr>
              <w:rPr>
                <w:rFonts w:ascii="Arial" w:hAnsi="Arial" w:cs="Arial"/>
              </w:rPr>
            </w:pPr>
          </w:p>
        </w:tc>
      </w:tr>
      <w:tr w:rsidR="00417324" w:rsidTr="00417324">
        <w:tc>
          <w:tcPr>
            <w:tcW w:w="2552" w:type="dxa"/>
            <w:vMerge/>
          </w:tcPr>
          <w:p w:rsidR="00417324" w:rsidRDefault="00417324" w:rsidP="00417324">
            <w:pPr>
              <w:rPr>
                <w:rFonts w:ascii="Arial" w:hAnsi="Arial" w:cs="Arial"/>
              </w:rPr>
            </w:pPr>
          </w:p>
        </w:tc>
        <w:tc>
          <w:tcPr>
            <w:tcW w:w="3544" w:type="dxa"/>
          </w:tcPr>
          <w:p w:rsidR="00417324" w:rsidRDefault="00417324" w:rsidP="00417324">
            <w:pPr>
              <w:rPr>
                <w:rFonts w:ascii="Arial" w:hAnsi="Arial" w:cs="Arial"/>
              </w:rPr>
            </w:pPr>
          </w:p>
        </w:tc>
        <w:tc>
          <w:tcPr>
            <w:tcW w:w="992" w:type="dxa"/>
          </w:tcPr>
          <w:p w:rsidR="00417324" w:rsidRDefault="00417324" w:rsidP="00417324">
            <w:pPr>
              <w:jc w:val="center"/>
            </w:pPr>
            <w:r>
              <w:t>%</w:t>
            </w:r>
          </w:p>
        </w:tc>
        <w:tc>
          <w:tcPr>
            <w:tcW w:w="1843" w:type="dxa"/>
          </w:tcPr>
          <w:p w:rsidR="00417324" w:rsidRDefault="00417324" w:rsidP="00417324">
            <w:pPr>
              <w:jc w:val="center"/>
            </w:pPr>
          </w:p>
        </w:tc>
        <w:tc>
          <w:tcPr>
            <w:tcW w:w="2409" w:type="dxa"/>
          </w:tcPr>
          <w:p w:rsidR="00417324" w:rsidRDefault="00417324" w:rsidP="00417324">
            <w:pPr>
              <w:rPr>
                <w:rFonts w:ascii="Arial" w:hAnsi="Arial" w:cs="Arial"/>
              </w:rPr>
            </w:pPr>
          </w:p>
        </w:tc>
        <w:tc>
          <w:tcPr>
            <w:tcW w:w="2410" w:type="dxa"/>
          </w:tcPr>
          <w:p w:rsidR="00417324" w:rsidRDefault="00417324" w:rsidP="00417324">
            <w:pPr>
              <w:rPr>
                <w:rFonts w:ascii="Arial" w:hAnsi="Arial" w:cs="Arial"/>
              </w:rPr>
            </w:pPr>
          </w:p>
        </w:tc>
        <w:tc>
          <w:tcPr>
            <w:tcW w:w="2268" w:type="dxa"/>
          </w:tcPr>
          <w:p w:rsidR="00417324" w:rsidRDefault="00417324" w:rsidP="00417324">
            <w:pPr>
              <w:rPr>
                <w:rFonts w:ascii="Arial" w:hAnsi="Arial" w:cs="Arial"/>
              </w:rPr>
            </w:pPr>
          </w:p>
        </w:tc>
      </w:tr>
      <w:tr w:rsidR="00417324" w:rsidTr="00417324">
        <w:tc>
          <w:tcPr>
            <w:tcW w:w="2552" w:type="dxa"/>
            <w:vMerge/>
          </w:tcPr>
          <w:p w:rsidR="00417324" w:rsidRDefault="00417324" w:rsidP="00417324">
            <w:pPr>
              <w:rPr>
                <w:rFonts w:ascii="Arial" w:hAnsi="Arial" w:cs="Arial"/>
              </w:rPr>
            </w:pPr>
          </w:p>
        </w:tc>
        <w:tc>
          <w:tcPr>
            <w:tcW w:w="3544" w:type="dxa"/>
            <w:shd w:val="clear" w:color="auto" w:fill="EEECE1" w:themeFill="background2"/>
          </w:tcPr>
          <w:p w:rsidR="00417324" w:rsidRPr="00417324" w:rsidRDefault="00417324" w:rsidP="00417324">
            <w:pPr>
              <w:rPr>
                <w:rFonts w:ascii="Arial" w:hAnsi="Arial" w:cs="Arial"/>
                <w:b/>
                <w:sz w:val="20"/>
              </w:rPr>
            </w:pPr>
            <w:r w:rsidRPr="00417324">
              <w:rPr>
                <w:rFonts w:ascii="Arial" w:hAnsi="Arial" w:cs="Arial"/>
                <w:b/>
                <w:sz w:val="20"/>
              </w:rPr>
              <w:t>Total weight for the KRA</w:t>
            </w:r>
          </w:p>
        </w:tc>
        <w:tc>
          <w:tcPr>
            <w:tcW w:w="992" w:type="dxa"/>
            <w:shd w:val="clear" w:color="auto" w:fill="EEECE1" w:themeFill="background2"/>
          </w:tcPr>
          <w:p w:rsidR="00417324" w:rsidRPr="00417324" w:rsidRDefault="00417324" w:rsidP="00417324">
            <w:pPr>
              <w:jc w:val="center"/>
              <w:rPr>
                <w:b/>
              </w:rPr>
            </w:pPr>
            <w:r w:rsidRPr="00417324">
              <w:rPr>
                <w:b/>
              </w:rPr>
              <w:t>%</w:t>
            </w:r>
          </w:p>
        </w:tc>
        <w:tc>
          <w:tcPr>
            <w:tcW w:w="1843" w:type="dxa"/>
            <w:shd w:val="clear" w:color="auto" w:fill="EEECE1" w:themeFill="background2"/>
          </w:tcPr>
          <w:p w:rsidR="00417324" w:rsidRPr="00417324" w:rsidRDefault="00417324" w:rsidP="00417324">
            <w:pPr>
              <w:jc w:val="center"/>
              <w:rPr>
                <w:b/>
              </w:rPr>
            </w:pPr>
          </w:p>
        </w:tc>
        <w:tc>
          <w:tcPr>
            <w:tcW w:w="2409" w:type="dxa"/>
            <w:shd w:val="clear" w:color="auto" w:fill="EEECE1" w:themeFill="background2"/>
          </w:tcPr>
          <w:p w:rsidR="00417324" w:rsidRPr="00417324" w:rsidRDefault="00417324" w:rsidP="00417324">
            <w:pPr>
              <w:rPr>
                <w:rFonts w:ascii="Arial" w:hAnsi="Arial" w:cs="Arial"/>
                <w:b/>
              </w:rPr>
            </w:pPr>
          </w:p>
        </w:tc>
        <w:tc>
          <w:tcPr>
            <w:tcW w:w="2410" w:type="dxa"/>
            <w:shd w:val="clear" w:color="auto" w:fill="EEECE1" w:themeFill="background2"/>
          </w:tcPr>
          <w:p w:rsidR="00417324" w:rsidRPr="00417324" w:rsidRDefault="00417324" w:rsidP="00417324">
            <w:pPr>
              <w:rPr>
                <w:rFonts w:ascii="Arial" w:hAnsi="Arial" w:cs="Arial"/>
                <w:b/>
              </w:rPr>
            </w:pPr>
          </w:p>
        </w:tc>
        <w:tc>
          <w:tcPr>
            <w:tcW w:w="2268" w:type="dxa"/>
            <w:shd w:val="clear" w:color="auto" w:fill="EEECE1" w:themeFill="background2"/>
          </w:tcPr>
          <w:p w:rsidR="00417324" w:rsidRPr="00417324" w:rsidRDefault="00417324" w:rsidP="00417324">
            <w:pPr>
              <w:rPr>
                <w:rFonts w:ascii="Arial" w:hAnsi="Arial" w:cs="Arial"/>
                <w:b/>
              </w:rPr>
            </w:pPr>
          </w:p>
        </w:tc>
      </w:tr>
    </w:tbl>
    <w:p w:rsidR="003E2003" w:rsidRDefault="003E2003"/>
    <w:p w:rsidR="003E2003" w:rsidRDefault="003E2003"/>
    <w:p w:rsidR="00426AD0" w:rsidRDefault="00426AD0"/>
    <w:p w:rsidR="00883357" w:rsidRDefault="00883357"/>
    <w:p w:rsidR="00883357" w:rsidRDefault="00B524A4" w:rsidP="00883357">
      <w:pPr>
        <w:spacing w:after="0"/>
        <w:rPr>
          <w:b/>
          <w:caps/>
        </w:rPr>
      </w:pPr>
      <w:r>
        <w:rPr>
          <w:b/>
          <w:caps/>
          <w:noProof/>
          <w:lang w:val="en-ZA" w:eastAsia="en-ZA"/>
        </w:rPr>
        <mc:AlternateContent>
          <mc:Choice Requires="wps">
            <w:drawing>
              <wp:anchor distT="0" distB="0" distL="114300" distR="114300" simplePos="0" relativeHeight="251668480" behindDoc="0" locked="0" layoutInCell="1" allowOverlap="1">
                <wp:simplePos x="0" y="0"/>
                <wp:positionH relativeFrom="column">
                  <wp:posOffset>7653655</wp:posOffset>
                </wp:positionH>
                <wp:positionV relativeFrom="paragraph">
                  <wp:posOffset>-54610</wp:posOffset>
                </wp:positionV>
                <wp:extent cx="1216025" cy="445770"/>
                <wp:effectExtent l="0" t="2540" r="0" b="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45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B61" w:rsidRPr="004E393C" w:rsidRDefault="00036B61" w:rsidP="00883357">
                            <w:pPr>
                              <w:jc w:val="right"/>
                              <w:rPr>
                                <w:b/>
                              </w:rPr>
                            </w:pPr>
                            <w:r w:rsidRPr="004E393C">
                              <w:rPr>
                                <w:b/>
                              </w:rPr>
                              <w:t xml:space="preserve">ANNEXURE </w:t>
                            </w:r>
                            <w:r>
                              <w:rPr>
                                <w:b/>
                              </w:rPr>
                              <w:t>C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margin-left:602.65pt;margin-top:-4.3pt;width:95.7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" stroked="f">
                <v:textbox>
                  <w:txbxContent>
                    <w:p w:rsidR="00036B61" w:rsidRPr="004E393C" w:rsidRDefault="00036B61" w:rsidP="00883357">
                      <w:pPr>
                        <w:jc w:val="right"/>
                        <w:rPr>
                          <w:b/>
                        </w:rPr>
                      </w:pPr>
                      <w:r w:rsidRPr="004E393C">
                        <w:rPr>
                          <w:b/>
                        </w:rPr>
                        <w:t xml:space="preserve">ANNEXURE </w:t>
                      </w:r>
                      <w:r>
                        <w:rPr>
                          <w:b/>
                        </w:rPr>
                        <w:t>C 2</w:t>
                      </w:r>
                    </w:p>
                  </w:txbxContent>
                </v:textbox>
              </v:shape>
            </w:pict>
          </mc:Fallback>
        </mc:AlternateContent>
      </w:r>
    </w:p>
    <w:p w:rsidR="00883357" w:rsidRDefault="00883357" w:rsidP="00883357">
      <w:pPr>
        <w:spacing w:after="0"/>
        <w:rPr>
          <w:b/>
          <w:caps/>
        </w:rPr>
      </w:pPr>
    </w:p>
    <w:p w:rsidR="00883357" w:rsidRPr="00F62363" w:rsidRDefault="00883357" w:rsidP="0007123F">
      <w:pPr>
        <w:spacing w:after="0"/>
        <w:outlineLvl w:val="0"/>
        <w:rPr>
          <w:b/>
          <w:caps/>
        </w:rPr>
      </w:pPr>
      <w:r w:rsidRPr="00F62363">
        <w:rPr>
          <w:b/>
          <w:caps/>
        </w:rPr>
        <w:t>Personal Developmental Plan</w:t>
      </w:r>
    </w:p>
    <w:tbl>
      <w:tblPr>
        <w:tblStyle w:val="TableGrid"/>
        <w:tblW w:w="0" w:type="auto"/>
        <w:tblLook w:val="04A0" w:firstRow="1" w:lastRow="0" w:firstColumn="1" w:lastColumn="0" w:noHBand="0" w:noVBand="1"/>
      </w:tblPr>
      <w:tblGrid>
        <w:gridCol w:w="675"/>
        <w:gridCol w:w="4111"/>
        <w:gridCol w:w="7088"/>
        <w:gridCol w:w="2300"/>
      </w:tblGrid>
      <w:tr w:rsidR="00883357" w:rsidTr="00883357">
        <w:tc>
          <w:tcPr>
            <w:tcW w:w="675" w:type="dxa"/>
          </w:tcPr>
          <w:p w:rsidR="00883357" w:rsidRPr="00B81D28" w:rsidRDefault="00883357" w:rsidP="00883357">
            <w:pPr>
              <w:rPr>
                <w:caps/>
              </w:rPr>
            </w:pPr>
            <w:r w:rsidRPr="00B81D28">
              <w:rPr>
                <w:caps/>
              </w:rPr>
              <w:t>No</w:t>
            </w:r>
          </w:p>
        </w:tc>
        <w:tc>
          <w:tcPr>
            <w:tcW w:w="4111" w:type="dxa"/>
          </w:tcPr>
          <w:p w:rsidR="00883357" w:rsidRPr="00B81D28" w:rsidRDefault="00883357" w:rsidP="00883357">
            <w:pPr>
              <w:rPr>
                <w:caps/>
              </w:rPr>
            </w:pPr>
            <w:r w:rsidRPr="00B81D28">
              <w:rPr>
                <w:caps/>
              </w:rPr>
              <w:t>Developmental Areas</w:t>
            </w:r>
          </w:p>
        </w:tc>
        <w:tc>
          <w:tcPr>
            <w:tcW w:w="7088" w:type="dxa"/>
          </w:tcPr>
          <w:p w:rsidR="00883357" w:rsidRPr="00B81D28" w:rsidRDefault="00883357" w:rsidP="00883357">
            <w:pPr>
              <w:rPr>
                <w:caps/>
              </w:rPr>
            </w:pPr>
            <w:r w:rsidRPr="00B81D28">
              <w:rPr>
                <w:caps/>
              </w:rPr>
              <w:t>Types of interventions (Mentoring/course/workshop/seminars</w:t>
            </w:r>
          </w:p>
        </w:tc>
        <w:tc>
          <w:tcPr>
            <w:tcW w:w="2300" w:type="dxa"/>
          </w:tcPr>
          <w:p w:rsidR="00883357" w:rsidRPr="00B81D28" w:rsidRDefault="00883357" w:rsidP="00883357">
            <w:pPr>
              <w:rPr>
                <w:caps/>
              </w:rPr>
            </w:pPr>
            <w:r w:rsidRPr="00B81D28">
              <w:rPr>
                <w:caps/>
              </w:rPr>
              <w:t>Target date</w:t>
            </w:r>
          </w:p>
        </w:tc>
      </w:tr>
      <w:tr w:rsidR="00883357" w:rsidTr="00883357">
        <w:tc>
          <w:tcPr>
            <w:tcW w:w="675" w:type="dxa"/>
          </w:tcPr>
          <w:p w:rsidR="00883357" w:rsidRDefault="00883357" w:rsidP="00883357"/>
          <w:p w:rsidR="00883357" w:rsidRDefault="00883357" w:rsidP="00883357"/>
        </w:tc>
        <w:tc>
          <w:tcPr>
            <w:tcW w:w="4111" w:type="dxa"/>
          </w:tcPr>
          <w:p w:rsidR="00883357" w:rsidRDefault="00883357" w:rsidP="00883357"/>
        </w:tc>
        <w:tc>
          <w:tcPr>
            <w:tcW w:w="7088" w:type="dxa"/>
          </w:tcPr>
          <w:p w:rsidR="00883357" w:rsidRDefault="00883357" w:rsidP="00883357"/>
        </w:tc>
        <w:tc>
          <w:tcPr>
            <w:tcW w:w="2300" w:type="dxa"/>
          </w:tcPr>
          <w:p w:rsidR="00883357" w:rsidRDefault="00883357" w:rsidP="00883357"/>
        </w:tc>
      </w:tr>
      <w:tr w:rsidR="00883357" w:rsidTr="00883357">
        <w:tc>
          <w:tcPr>
            <w:tcW w:w="675" w:type="dxa"/>
          </w:tcPr>
          <w:p w:rsidR="00883357" w:rsidRDefault="00883357" w:rsidP="00883357"/>
          <w:p w:rsidR="00883357" w:rsidRDefault="00883357" w:rsidP="00883357"/>
        </w:tc>
        <w:tc>
          <w:tcPr>
            <w:tcW w:w="4111" w:type="dxa"/>
          </w:tcPr>
          <w:p w:rsidR="00883357" w:rsidRDefault="00883357" w:rsidP="00883357"/>
        </w:tc>
        <w:tc>
          <w:tcPr>
            <w:tcW w:w="7088" w:type="dxa"/>
          </w:tcPr>
          <w:p w:rsidR="00883357" w:rsidRDefault="00883357" w:rsidP="00883357"/>
        </w:tc>
        <w:tc>
          <w:tcPr>
            <w:tcW w:w="2300" w:type="dxa"/>
          </w:tcPr>
          <w:p w:rsidR="00883357" w:rsidRDefault="00883357" w:rsidP="00883357"/>
        </w:tc>
      </w:tr>
      <w:tr w:rsidR="00883357" w:rsidTr="00883357">
        <w:tc>
          <w:tcPr>
            <w:tcW w:w="675" w:type="dxa"/>
          </w:tcPr>
          <w:p w:rsidR="00883357" w:rsidRDefault="00883357" w:rsidP="00883357"/>
          <w:p w:rsidR="00883357" w:rsidRDefault="00883357" w:rsidP="00883357"/>
        </w:tc>
        <w:tc>
          <w:tcPr>
            <w:tcW w:w="4111" w:type="dxa"/>
          </w:tcPr>
          <w:p w:rsidR="00883357" w:rsidRDefault="00883357" w:rsidP="00883357"/>
        </w:tc>
        <w:tc>
          <w:tcPr>
            <w:tcW w:w="7088" w:type="dxa"/>
          </w:tcPr>
          <w:p w:rsidR="00883357" w:rsidRDefault="00883357" w:rsidP="00883357"/>
        </w:tc>
        <w:tc>
          <w:tcPr>
            <w:tcW w:w="2300" w:type="dxa"/>
          </w:tcPr>
          <w:p w:rsidR="00883357" w:rsidRDefault="00883357" w:rsidP="00883357"/>
        </w:tc>
      </w:tr>
      <w:tr w:rsidR="00883357" w:rsidTr="00883357">
        <w:tc>
          <w:tcPr>
            <w:tcW w:w="675" w:type="dxa"/>
          </w:tcPr>
          <w:p w:rsidR="00883357" w:rsidRDefault="00883357" w:rsidP="00883357"/>
          <w:p w:rsidR="00883357" w:rsidRDefault="00883357" w:rsidP="00883357"/>
        </w:tc>
        <w:tc>
          <w:tcPr>
            <w:tcW w:w="4111" w:type="dxa"/>
          </w:tcPr>
          <w:p w:rsidR="00883357" w:rsidRDefault="00883357" w:rsidP="00883357"/>
        </w:tc>
        <w:tc>
          <w:tcPr>
            <w:tcW w:w="7088" w:type="dxa"/>
          </w:tcPr>
          <w:p w:rsidR="00883357" w:rsidRDefault="00883357" w:rsidP="00883357"/>
        </w:tc>
        <w:tc>
          <w:tcPr>
            <w:tcW w:w="2300" w:type="dxa"/>
          </w:tcPr>
          <w:p w:rsidR="00883357" w:rsidRDefault="00883357" w:rsidP="00883357"/>
        </w:tc>
      </w:tr>
      <w:tr w:rsidR="00883357" w:rsidTr="00883357">
        <w:tc>
          <w:tcPr>
            <w:tcW w:w="675" w:type="dxa"/>
          </w:tcPr>
          <w:p w:rsidR="00883357" w:rsidRDefault="00883357" w:rsidP="00883357"/>
          <w:p w:rsidR="00883357" w:rsidRDefault="00883357" w:rsidP="00883357"/>
        </w:tc>
        <w:tc>
          <w:tcPr>
            <w:tcW w:w="4111" w:type="dxa"/>
          </w:tcPr>
          <w:p w:rsidR="00883357" w:rsidRDefault="00883357" w:rsidP="00883357"/>
        </w:tc>
        <w:tc>
          <w:tcPr>
            <w:tcW w:w="7088" w:type="dxa"/>
          </w:tcPr>
          <w:p w:rsidR="00883357" w:rsidRDefault="00883357" w:rsidP="00883357"/>
        </w:tc>
        <w:tc>
          <w:tcPr>
            <w:tcW w:w="2300" w:type="dxa"/>
          </w:tcPr>
          <w:p w:rsidR="00883357" w:rsidRDefault="00883357" w:rsidP="00883357"/>
        </w:tc>
      </w:tr>
      <w:tr w:rsidR="00883357" w:rsidTr="00883357">
        <w:tc>
          <w:tcPr>
            <w:tcW w:w="675" w:type="dxa"/>
          </w:tcPr>
          <w:p w:rsidR="00883357" w:rsidRDefault="00883357" w:rsidP="00883357"/>
          <w:p w:rsidR="00883357" w:rsidRDefault="00883357" w:rsidP="00883357"/>
        </w:tc>
        <w:tc>
          <w:tcPr>
            <w:tcW w:w="4111" w:type="dxa"/>
          </w:tcPr>
          <w:p w:rsidR="00883357" w:rsidRDefault="00883357" w:rsidP="00883357"/>
        </w:tc>
        <w:tc>
          <w:tcPr>
            <w:tcW w:w="7088" w:type="dxa"/>
          </w:tcPr>
          <w:p w:rsidR="00883357" w:rsidRDefault="00883357" w:rsidP="00883357"/>
        </w:tc>
        <w:tc>
          <w:tcPr>
            <w:tcW w:w="2300" w:type="dxa"/>
          </w:tcPr>
          <w:p w:rsidR="00883357" w:rsidRDefault="00883357" w:rsidP="00883357"/>
        </w:tc>
      </w:tr>
      <w:tr w:rsidR="00883357" w:rsidTr="00883357">
        <w:tc>
          <w:tcPr>
            <w:tcW w:w="675" w:type="dxa"/>
          </w:tcPr>
          <w:p w:rsidR="00883357" w:rsidRDefault="00883357" w:rsidP="00883357"/>
          <w:p w:rsidR="00883357" w:rsidRDefault="00883357" w:rsidP="00883357"/>
        </w:tc>
        <w:tc>
          <w:tcPr>
            <w:tcW w:w="4111" w:type="dxa"/>
          </w:tcPr>
          <w:p w:rsidR="00883357" w:rsidRDefault="00883357" w:rsidP="00883357"/>
        </w:tc>
        <w:tc>
          <w:tcPr>
            <w:tcW w:w="7088" w:type="dxa"/>
          </w:tcPr>
          <w:p w:rsidR="00883357" w:rsidRDefault="00883357" w:rsidP="00883357"/>
        </w:tc>
        <w:tc>
          <w:tcPr>
            <w:tcW w:w="2300" w:type="dxa"/>
          </w:tcPr>
          <w:p w:rsidR="00883357" w:rsidRDefault="00883357" w:rsidP="00883357"/>
        </w:tc>
      </w:tr>
      <w:tr w:rsidR="002C62E2" w:rsidTr="00883357">
        <w:tc>
          <w:tcPr>
            <w:tcW w:w="675" w:type="dxa"/>
          </w:tcPr>
          <w:p w:rsidR="002C62E2" w:rsidRDefault="002C62E2" w:rsidP="00883357"/>
        </w:tc>
        <w:tc>
          <w:tcPr>
            <w:tcW w:w="4111" w:type="dxa"/>
          </w:tcPr>
          <w:p w:rsidR="002C62E2" w:rsidRDefault="002C62E2" w:rsidP="00883357"/>
        </w:tc>
        <w:tc>
          <w:tcPr>
            <w:tcW w:w="7088" w:type="dxa"/>
          </w:tcPr>
          <w:p w:rsidR="002C62E2" w:rsidRDefault="002C62E2" w:rsidP="00883357"/>
          <w:p w:rsidR="002C62E2" w:rsidRDefault="002C62E2" w:rsidP="00883357"/>
        </w:tc>
        <w:tc>
          <w:tcPr>
            <w:tcW w:w="2300" w:type="dxa"/>
          </w:tcPr>
          <w:p w:rsidR="002C62E2" w:rsidRDefault="002C62E2" w:rsidP="00883357"/>
        </w:tc>
      </w:tr>
    </w:tbl>
    <w:p w:rsidR="00883357" w:rsidRDefault="00883357"/>
    <w:p w:rsidR="00883357" w:rsidRDefault="00883357"/>
    <w:p w:rsidR="002C62E2" w:rsidRDefault="002C62E2"/>
    <w:p w:rsidR="002C62E2" w:rsidRDefault="002C62E2" w:rsidP="0007123F">
      <w:pPr>
        <w:outlineLvl w:val="0"/>
      </w:pPr>
      <w:r>
        <w:t>Signature (HOD):______________________________Date:________________________________</w:t>
      </w:r>
    </w:p>
    <w:p w:rsidR="002C62E2" w:rsidRDefault="002C62E2" w:rsidP="002C62E2"/>
    <w:p w:rsidR="002C62E2" w:rsidRDefault="002C62E2" w:rsidP="0007123F">
      <w:pPr>
        <w:outlineLvl w:val="0"/>
      </w:pPr>
      <w:r>
        <w:t>Signature (EA):________________________________Date:_________________________________</w:t>
      </w:r>
    </w:p>
    <w:p w:rsidR="002C62E2" w:rsidRDefault="002C62E2"/>
    <w:p w:rsidR="00883357" w:rsidRDefault="00883357"/>
    <w:p w:rsidR="00426AD0" w:rsidRDefault="00426AD0"/>
    <w:p w:rsidR="003E2003" w:rsidRDefault="00B524A4" w:rsidP="0007123F">
      <w:pPr>
        <w:spacing w:after="0"/>
        <w:outlineLvl w:val="0"/>
        <w:rPr>
          <w:rFonts w:ascii="Arial" w:hAnsi="Arial" w:cs="Arial"/>
          <w:b/>
          <w:caps/>
          <w:sz w:val="24"/>
        </w:rPr>
      </w:pPr>
      <w:r>
        <w:rPr>
          <w:rFonts w:ascii="Arial" w:hAnsi="Arial" w:cs="Arial"/>
          <w:b/>
          <w:noProof/>
          <w:sz w:val="24"/>
          <w:szCs w:val="24"/>
          <w:lang w:val="en-ZA" w:eastAsia="en-ZA"/>
        </w:rPr>
        <mc:AlternateContent>
          <mc:Choice Requires="wps">
            <w:drawing>
              <wp:anchor distT="0" distB="0" distL="114300" distR="114300" simplePos="0" relativeHeight="251664384" behindDoc="0" locked="0" layoutInCell="1" allowOverlap="1">
                <wp:simplePos x="0" y="0"/>
                <wp:positionH relativeFrom="column">
                  <wp:posOffset>7580630</wp:posOffset>
                </wp:positionH>
                <wp:positionV relativeFrom="paragraph">
                  <wp:posOffset>-429895</wp:posOffset>
                </wp:positionV>
                <wp:extent cx="1544955" cy="445770"/>
                <wp:effectExtent l="0" t="0" r="0" b="317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445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B61" w:rsidRPr="004E393C" w:rsidRDefault="00036B61" w:rsidP="00F62363">
                            <w:pPr>
                              <w:jc w:val="right"/>
                              <w:rPr>
                                <w:b/>
                              </w:rPr>
                            </w:pPr>
                            <w:r w:rsidRPr="004E393C">
                              <w:rPr>
                                <w:b/>
                              </w:rPr>
                              <w:t xml:space="preserve">ANNEXURE </w:t>
                            </w:r>
                            <w:r>
                              <w:rPr>
                                <w:b/>
                              </w:rPr>
                              <w:t>C 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596.9pt;margin-top:-33.85pt;width:121.65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" stroked="f">
                <v:textbox>
                  <w:txbxContent>
                    <w:p w:rsidR="00036B61" w:rsidRPr="004E393C" w:rsidRDefault="00036B61" w:rsidP="00F62363">
                      <w:pPr>
                        <w:jc w:val="right"/>
                        <w:rPr>
                          <w:b/>
                        </w:rPr>
                      </w:pPr>
                      <w:r w:rsidRPr="004E393C">
                        <w:rPr>
                          <w:b/>
                        </w:rPr>
                        <w:t xml:space="preserve">ANNEXURE </w:t>
                      </w:r>
                      <w:r>
                        <w:rPr>
                          <w:b/>
                        </w:rPr>
                        <w:t>C 3.1</w:t>
                      </w:r>
                    </w:p>
                  </w:txbxContent>
                </v:textbox>
              </v:shape>
            </w:pict>
          </mc:Fallback>
        </mc:AlternateContent>
      </w:r>
      <w:r w:rsidR="005F6F8B">
        <w:rPr>
          <w:rFonts w:ascii="Arial" w:hAnsi="Arial" w:cs="Arial"/>
          <w:b/>
          <w:sz w:val="24"/>
          <w:szCs w:val="24"/>
        </w:rPr>
        <w:t xml:space="preserve">KEY </w:t>
      </w:r>
      <w:r w:rsidR="003E2003">
        <w:rPr>
          <w:rFonts w:ascii="Arial" w:hAnsi="Arial" w:cs="Arial"/>
          <w:b/>
          <w:sz w:val="24"/>
          <w:szCs w:val="24"/>
        </w:rPr>
        <w:t xml:space="preserve">GOVERNMENT </w:t>
      </w:r>
      <w:r w:rsidR="005F6F8B">
        <w:rPr>
          <w:rFonts w:ascii="Arial" w:hAnsi="Arial" w:cs="Arial"/>
          <w:b/>
          <w:sz w:val="24"/>
          <w:szCs w:val="24"/>
        </w:rPr>
        <w:t xml:space="preserve">FOCUS </w:t>
      </w:r>
      <w:r w:rsidR="003E2003">
        <w:rPr>
          <w:rFonts w:ascii="Arial" w:hAnsi="Arial" w:cs="Arial"/>
          <w:b/>
          <w:sz w:val="24"/>
          <w:szCs w:val="24"/>
        </w:rPr>
        <w:t>AREAS</w:t>
      </w:r>
      <w:r w:rsidR="00193695">
        <w:rPr>
          <w:rFonts w:ascii="Arial" w:hAnsi="Arial" w:cs="Arial"/>
          <w:b/>
          <w:sz w:val="24"/>
          <w:szCs w:val="24"/>
        </w:rPr>
        <w:t xml:space="preserve">: </w:t>
      </w:r>
      <w:r w:rsidR="00193695" w:rsidRPr="00193695">
        <w:rPr>
          <w:rFonts w:ascii="Arial" w:hAnsi="Arial" w:cs="Arial"/>
          <w:b/>
          <w:caps/>
          <w:sz w:val="24"/>
        </w:rPr>
        <w:t>supply chain management system</w:t>
      </w:r>
    </w:p>
    <w:tbl>
      <w:tblPr>
        <w:tblStyle w:val="TableGrid"/>
        <w:tblW w:w="15735" w:type="dxa"/>
        <w:tblInd w:w="-1026" w:type="dxa"/>
        <w:tblLayout w:type="fixed"/>
        <w:tblCellMar>
          <w:top w:w="28" w:type="dxa"/>
          <w:bottom w:w="28" w:type="dxa"/>
        </w:tblCellMar>
        <w:tblLook w:val="04A0" w:firstRow="1" w:lastRow="0" w:firstColumn="1" w:lastColumn="0" w:noHBand="0" w:noVBand="1"/>
      </w:tblPr>
      <w:tblGrid>
        <w:gridCol w:w="1793"/>
        <w:gridCol w:w="2568"/>
        <w:gridCol w:w="1267"/>
        <w:gridCol w:w="3411"/>
        <w:gridCol w:w="2160"/>
        <w:gridCol w:w="2268"/>
        <w:gridCol w:w="2268"/>
      </w:tblGrid>
      <w:tr w:rsidR="00172DFF" w:rsidRPr="00D713F6" w:rsidTr="00BD3EE8">
        <w:trPr>
          <w:trHeight w:val="383"/>
          <w:tblHeader/>
        </w:trPr>
        <w:tc>
          <w:tcPr>
            <w:tcW w:w="1793" w:type="dxa"/>
            <w:vMerge w:val="restart"/>
            <w:vAlign w:val="center"/>
          </w:tcPr>
          <w:p w:rsidR="00172DFF" w:rsidRPr="00D713F6" w:rsidRDefault="005F6F8B" w:rsidP="005F6F8B">
            <w:pPr>
              <w:rPr>
                <w:rFonts w:ascii="Arial" w:hAnsi="Arial" w:cs="Arial"/>
                <w:b/>
              </w:rPr>
            </w:pPr>
            <w:r>
              <w:rPr>
                <w:rFonts w:ascii="Arial" w:hAnsi="Arial" w:cs="Arial"/>
                <w:b/>
              </w:rPr>
              <w:t>KEY G</w:t>
            </w:r>
            <w:r w:rsidR="00172DFF">
              <w:rPr>
                <w:rFonts w:ascii="Arial" w:hAnsi="Arial" w:cs="Arial"/>
                <w:b/>
              </w:rPr>
              <w:t xml:space="preserve">OVERNMENT </w:t>
            </w:r>
            <w:r>
              <w:rPr>
                <w:rFonts w:ascii="Arial" w:hAnsi="Arial" w:cs="Arial"/>
                <w:b/>
              </w:rPr>
              <w:t>FOCUS</w:t>
            </w:r>
            <w:r w:rsidR="00172DFF">
              <w:rPr>
                <w:rFonts w:ascii="Arial" w:hAnsi="Arial" w:cs="Arial"/>
                <w:b/>
              </w:rPr>
              <w:t xml:space="preserve"> AREA</w:t>
            </w:r>
          </w:p>
        </w:tc>
        <w:tc>
          <w:tcPr>
            <w:tcW w:w="2568" w:type="dxa"/>
            <w:vMerge w:val="restart"/>
            <w:vAlign w:val="center"/>
          </w:tcPr>
          <w:p w:rsidR="00172DFF" w:rsidRPr="00D713F6" w:rsidRDefault="00172DFF" w:rsidP="001137D2">
            <w:pPr>
              <w:jc w:val="center"/>
              <w:rPr>
                <w:rFonts w:ascii="Arial" w:hAnsi="Arial" w:cs="Arial"/>
                <w:b/>
              </w:rPr>
            </w:pPr>
            <w:r w:rsidRPr="00D713F6">
              <w:rPr>
                <w:rFonts w:ascii="Arial" w:hAnsi="Arial" w:cs="Arial"/>
                <w:b/>
              </w:rPr>
              <w:t xml:space="preserve">KEY </w:t>
            </w:r>
            <w:r>
              <w:rPr>
                <w:rFonts w:ascii="Arial" w:hAnsi="Arial" w:cs="Arial"/>
                <w:b/>
              </w:rPr>
              <w:t xml:space="preserve">FOCUS AREA </w:t>
            </w:r>
            <w:r w:rsidRPr="00D713F6">
              <w:rPr>
                <w:rFonts w:ascii="Arial" w:hAnsi="Arial" w:cs="Arial"/>
                <w:b/>
              </w:rPr>
              <w:t>ACTIVITIES</w:t>
            </w:r>
          </w:p>
        </w:tc>
        <w:tc>
          <w:tcPr>
            <w:tcW w:w="4678" w:type="dxa"/>
            <w:gridSpan w:val="2"/>
            <w:vAlign w:val="center"/>
          </w:tcPr>
          <w:p w:rsidR="00172DFF" w:rsidRPr="00D713F6" w:rsidRDefault="00172DFF" w:rsidP="000B33A2">
            <w:pPr>
              <w:jc w:val="center"/>
              <w:rPr>
                <w:rFonts w:ascii="Arial" w:hAnsi="Arial" w:cs="Arial"/>
                <w:b/>
              </w:rPr>
            </w:pPr>
            <w:r w:rsidRPr="00D713F6">
              <w:rPr>
                <w:rFonts w:ascii="Arial" w:hAnsi="Arial" w:cs="Arial"/>
                <w:b/>
              </w:rPr>
              <w:t>PERFORMANCE MEASURES</w:t>
            </w:r>
          </w:p>
        </w:tc>
        <w:tc>
          <w:tcPr>
            <w:tcW w:w="2160" w:type="dxa"/>
            <w:vMerge w:val="restart"/>
            <w:vAlign w:val="center"/>
          </w:tcPr>
          <w:p w:rsidR="00172DFF" w:rsidRDefault="00172DFF" w:rsidP="000B33A2">
            <w:pPr>
              <w:jc w:val="center"/>
              <w:rPr>
                <w:rFonts w:ascii="Arial" w:hAnsi="Arial" w:cs="Arial"/>
                <w:b/>
              </w:rPr>
            </w:pPr>
            <w:r>
              <w:rPr>
                <w:rFonts w:ascii="Arial" w:hAnsi="Arial" w:cs="Arial"/>
                <w:b/>
              </w:rPr>
              <w:t>BASELINE DATA</w:t>
            </w:r>
          </w:p>
        </w:tc>
        <w:tc>
          <w:tcPr>
            <w:tcW w:w="2268" w:type="dxa"/>
            <w:vMerge w:val="restart"/>
            <w:vAlign w:val="center"/>
          </w:tcPr>
          <w:p w:rsidR="00172DFF" w:rsidRPr="003E2003" w:rsidRDefault="00172DFF" w:rsidP="000B33A2">
            <w:pPr>
              <w:jc w:val="center"/>
              <w:rPr>
                <w:rFonts w:ascii="Arial" w:hAnsi="Arial" w:cs="Arial"/>
                <w:b/>
                <w:caps/>
              </w:rPr>
            </w:pPr>
            <w:r w:rsidRPr="003E2003">
              <w:rPr>
                <w:rFonts w:ascii="Arial" w:hAnsi="Arial" w:cs="Arial"/>
                <w:b/>
                <w:caps/>
              </w:rPr>
              <w:t>Resource Required</w:t>
            </w:r>
          </w:p>
        </w:tc>
        <w:tc>
          <w:tcPr>
            <w:tcW w:w="2268" w:type="dxa"/>
            <w:vMerge w:val="restart"/>
            <w:vAlign w:val="center"/>
          </w:tcPr>
          <w:p w:rsidR="00172DFF" w:rsidRPr="003E2003" w:rsidRDefault="00172DFF" w:rsidP="000B33A2">
            <w:pPr>
              <w:jc w:val="center"/>
              <w:rPr>
                <w:rFonts w:ascii="Arial" w:hAnsi="Arial" w:cs="Arial"/>
                <w:b/>
                <w:caps/>
              </w:rPr>
            </w:pPr>
            <w:r w:rsidRPr="003E2003">
              <w:rPr>
                <w:rFonts w:ascii="Arial" w:hAnsi="Arial" w:cs="Arial"/>
                <w:b/>
                <w:caps/>
              </w:rPr>
              <w:t>Enabling Condition</w:t>
            </w:r>
          </w:p>
        </w:tc>
      </w:tr>
      <w:tr w:rsidR="00172DFF" w:rsidRPr="00D713F6" w:rsidTr="00BD3EE8">
        <w:trPr>
          <w:trHeight w:val="767"/>
        </w:trPr>
        <w:tc>
          <w:tcPr>
            <w:tcW w:w="1793" w:type="dxa"/>
            <w:vMerge/>
            <w:vAlign w:val="center"/>
          </w:tcPr>
          <w:p w:rsidR="00172DFF" w:rsidRPr="00D713F6" w:rsidRDefault="00172DFF" w:rsidP="000B33A2">
            <w:pPr>
              <w:jc w:val="center"/>
              <w:rPr>
                <w:rFonts w:ascii="Arial" w:hAnsi="Arial" w:cs="Arial"/>
                <w:b/>
              </w:rPr>
            </w:pPr>
          </w:p>
        </w:tc>
        <w:tc>
          <w:tcPr>
            <w:tcW w:w="2568" w:type="dxa"/>
            <w:vMerge/>
            <w:vAlign w:val="center"/>
          </w:tcPr>
          <w:p w:rsidR="00172DFF" w:rsidRPr="00D713F6" w:rsidRDefault="00172DFF" w:rsidP="000B33A2">
            <w:pPr>
              <w:jc w:val="center"/>
              <w:rPr>
                <w:rFonts w:ascii="Arial" w:hAnsi="Arial" w:cs="Arial"/>
                <w:b/>
              </w:rPr>
            </w:pPr>
          </w:p>
        </w:tc>
        <w:tc>
          <w:tcPr>
            <w:tcW w:w="1267" w:type="dxa"/>
            <w:vAlign w:val="center"/>
          </w:tcPr>
          <w:p w:rsidR="00172DFF" w:rsidRPr="00D713F6" w:rsidRDefault="00172DFF" w:rsidP="000B33A2">
            <w:pPr>
              <w:jc w:val="center"/>
              <w:rPr>
                <w:rFonts w:ascii="Arial" w:hAnsi="Arial" w:cs="Arial"/>
                <w:b/>
              </w:rPr>
            </w:pPr>
            <w:r w:rsidRPr="00D713F6">
              <w:rPr>
                <w:rFonts w:ascii="Arial" w:hAnsi="Arial" w:cs="Arial"/>
                <w:b/>
              </w:rPr>
              <w:t>TARGET DATE</w:t>
            </w:r>
          </w:p>
        </w:tc>
        <w:tc>
          <w:tcPr>
            <w:tcW w:w="3411" w:type="dxa"/>
            <w:vAlign w:val="center"/>
          </w:tcPr>
          <w:p w:rsidR="00172DFF" w:rsidRPr="00D713F6" w:rsidRDefault="00172DFF" w:rsidP="000B33A2">
            <w:pPr>
              <w:jc w:val="center"/>
              <w:rPr>
                <w:rFonts w:ascii="Arial" w:hAnsi="Arial" w:cs="Arial"/>
                <w:b/>
              </w:rPr>
            </w:pPr>
            <w:r w:rsidRPr="00D713F6">
              <w:rPr>
                <w:rFonts w:ascii="Arial" w:hAnsi="Arial" w:cs="Arial"/>
                <w:b/>
              </w:rPr>
              <w:t>INDICATOR</w:t>
            </w:r>
            <w:r>
              <w:rPr>
                <w:rFonts w:ascii="Arial" w:hAnsi="Arial" w:cs="Arial"/>
                <w:b/>
              </w:rPr>
              <w:t xml:space="preserve"> / TARGET</w:t>
            </w:r>
          </w:p>
        </w:tc>
        <w:tc>
          <w:tcPr>
            <w:tcW w:w="2160" w:type="dxa"/>
            <w:vMerge/>
          </w:tcPr>
          <w:p w:rsidR="00172DFF" w:rsidRPr="00D713F6" w:rsidRDefault="00172DFF" w:rsidP="000B33A2">
            <w:pPr>
              <w:rPr>
                <w:rFonts w:ascii="Arial" w:hAnsi="Arial" w:cs="Arial"/>
                <w:b/>
              </w:rPr>
            </w:pPr>
          </w:p>
        </w:tc>
        <w:tc>
          <w:tcPr>
            <w:tcW w:w="2268" w:type="dxa"/>
            <w:vMerge/>
          </w:tcPr>
          <w:p w:rsidR="00172DFF" w:rsidRPr="00D713F6" w:rsidRDefault="00172DFF" w:rsidP="000B33A2">
            <w:pPr>
              <w:rPr>
                <w:rFonts w:ascii="Arial" w:hAnsi="Arial" w:cs="Arial"/>
                <w:b/>
              </w:rPr>
            </w:pPr>
          </w:p>
        </w:tc>
        <w:tc>
          <w:tcPr>
            <w:tcW w:w="2268" w:type="dxa"/>
            <w:vMerge/>
          </w:tcPr>
          <w:p w:rsidR="00172DFF" w:rsidRPr="00D713F6" w:rsidRDefault="00172DFF" w:rsidP="000B33A2">
            <w:pPr>
              <w:rPr>
                <w:rFonts w:ascii="Arial" w:hAnsi="Arial" w:cs="Arial"/>
                <w:b/>
              </w:rPr>
            </w:pPr>
          </w:p>
        </w:tc>
      </w:tr>
      <w:tr w:rsidR="00172DFF" w:rsidTr="00BD3EE8">
        <w:tc>
          <w:tcPr>
            <w:tcW w:w="1793" w:type="dxa"/>
            <w:vMerge w:val="restart"/>
            <w:textDirection w:val="btLr"/>
          </w:tcPr>
          <w:p w:rsidR="00172DFF" w:rsidRDefault="00172DFF" w:rsidP="00384D86">
            <w:pPr>
              <w:ind w:left="113" w:right="113"/>
              <w:rPr>
                <w:rFonts w:ascii="Arial" w:hAnsi="Arial" w:cs="Arial"/>
              </w:rPr>
            </w:pPr>
          </w:p>
          <w:p w:rsidR="00172DFF" w:rsidRDefault="00172DFF" w:rsidP="00384D86">
            <w:pPr>
              <w:ind w:left="113" w:right="113"/>
              <w:jc w:val="center"/>
              <w:rPr>
                <w:rFonts w:ascii="Arial" w:hAnsi="Arial" w:cs="Arial"/>
              </w:rPr>
            </w:pPr>
            <w:r>
              <w:rPr>
                <w:rFonts w:ascii="Arial" w:hAnsi="Arial" w:cs="Arial"/>
              </w:rPr>
              <w:t>D</w:t>
            </w:r>
            <w:r w:rsidRPr="000D11AB">
              <w:rPr>
                <w:rFonts w:ascii="Arial" w:hAnsi="Arial" w:cs="Arial"/>
              </w:rPr>
              <w:t>evelop and implement an effective and efficient supply chain</w:t>
            </w:r>
            <w:r>
              <w:rPr>
                <w:rFonts w:ascii="Arial" w:hAnsi="Arial" w:cs="Arial"/>
              </w:rPr>
              <w:t xml:space="preserve"> </w:t>
            </w:r>
            <w:r w:rsidRPr="000D11AB">
              <w:rPr>
                <w:rFonts w:ascii="Arial" w:hAnsi="Arial" w:cs="Arial"/>
              </w:rPr>
              <w:t>management system</w:t>
            </w:r>
          </w:p>
        </w:tc>
        <w:tc>
          <w:tcPr>
            <w:tcW w:w="2568" w:type="dxa"/>
          </w:tcPr>
          <w:p w:rsidR="00172DFF" w:rsidRDefault="00172DFF" w:rsidP="002B78CD">
            <w:pPr>
              <w:rPr>
                <w:rFonts w:ascii="Arial" w:hAnsi="Arial" w:cs="Arial"/>
              </w:rPr>
            </w:pPr>
            <w:r>
              <w:rPr>
                <w:rFonts w:ascii="Arial" w:hAnsi="Arial" w:cs="Arial"/>
              </w:rPr>
              <w:t>Ensure that  the number of procurement transactions are managed</w:t>
            </w:r>
          </w:p>
        </w:tc>
        <w:tc>
          <w:tcPr>
            <w:tcW w:w="1267" w:type="dxa"/>
          </w:tcPr>
          <w:p w:rsidR="00172DFF" w:rsidRDefault="00172DFF" w:rsidP="000B33A2">
            <w:pPr>
              <w:jc w:val="center"/>
            </w:pPr>
            <w:r w:rsidRPr="00AB768D">
              <w:rPr>
                <w:rFonts w:ascii="Arial" w:hAnsi="Arial" w:cs="Arial"/>
              </w:rPr>
              <w:t>Annual</w:t>
            </w:r>
            <w:r>
              <w:rPr>
                <w:rFonts w:ascii="Arial" w:hAnsi="Arial" w:cs="Arial"/>
              </w:rPr>
              <w:t xml:space="preserve"> </w:t>
            </w:r>
          </w:p>
        </w:tc>
        <w:tc>
          <w:tcPr>
            <w:tcW w:w="3411" w:type="dxa"/>
          </w:tcPr>
          <w:p w:rsidR="00172DFF" w:rsidRDefault="00172DFF" w:rsidP="000B33A2">
            <w:pPr>
              <w:rPr>
                <w:rFonts w:ascii="Arial" w:hAnsi="Arial" w:cs="Arial"/>
              </w:rPr>
            </w:pPr>
            <w:r>
              <w:rPr>
                <w:rFonts w:ascii="Arial" w:hAnsi="Arial" w:cs="Arial"/>
              </w:rPr>
              <w:t>10% reduction in the total number of procurement transactions below R500K by the end of the financial year (31 March)</w:t>
            </w:r>
          </w:p>
        </w:tc>
        <w:tc>
          <w:tcPr>
            <w:tcW w:w="2160" w:type="dxa"/>
          </w:tcPr>
          <w:p w:rsidR="00172DFF" w:rsidRPr="00D24F60" w:rsidRDefault="00172DFF" w:rsidP="000B33A2">
            <w:pPr>
              <w:rPr>
                <w:rFonts w:ascii="Arial" w:hAnsi="Arial" w:cs="Arial"/>
                <w:highlight w:val="yellow"/>
              </w:rPr>
            </w:pPr>
            <w:r w:rsidRPr="001137D2">
              <w:rPr>
                <w:rFonts w:ascii="Arial" w:hAnsi="Arial" w:cs="Arial"/>
              </w:rPr>
              <w:t>Total number of procurement transactions below R500K</w:t>
            </w:r>
          </w:p>
        </w:tc>
        <w:tc>
          <w:tcPr>
            <w:tcW w:w="2268" w:type="dxa"/>
          </w:tcPr>
          <w:p w:rsidR="00172DFF" w:rsidRDefault="00172DFF" w:rsidP="000B33A2">
            <w:pPr>
              <w:rPr>
                <w:rFonts w:ascii="Arial" w:hAnsi="Arial" w:cs="Arial"/>
              </w:rPr>
            </w:pPr>
          </w:p>
        </w:tc>
        <w:tc>
          <w:tcPr>
            <w:tcW w:w="2268" w:type="dxa"/>
          </w:tcPr>
          <w:p w:rsidR="00172DFF" w:rsidRDefault="00172DFF" w:rsidP="000B33A2">
            <w:pPr>
              <w:rPr>
                <w:rFonts w:ascii="Arial" w:hAnsi="Arial" w:cs="Arial"/>
              </w:rPr>
            </w:pPr>
          </w:p>
        </w:tc>
      </w:tr>
      <w:tr w:rsidR="00172DFF" w:rsidTr="00BD3EE8">
        <w:tc>
          <w:tcPr>
            <w:tcW w:w="1793" w:type="dxa"/>
            <w:vMerge/>
          </w:tcPr>
          <w:p w:rsidR="00172DFF" w:rsidRDefault="00172DFF" w:rsidP="000B33A2">
            <w:pPr>
              <w:rPr>
                <w:rFonts w:ascii="Arial" w:hAnsi="Arial" w:cs="Arial"/>
              </w:rPr>
            </w:pPr>
          </w:p>
        </w:tc>
        <w:tc>
          <w:tcPr>
            <w:tcW w:w="2568" w:type="dxa"/>
          </w:tcPr>
          <w:p w:rsidR="00172DFF" w:rsidRPr="000D11AB" w:rsidRDefault="00172DFF" w:rsidP="002B78CD">
            <w:pPr>
              <w:rPr>
                <w:rFonts w:ascii="Arial" w:hAnsi="Arial" w:cs="Arial"/>
              </w:rPr>
            </w:pPr>
            <w:r w:rsidRPr="000D11AB">
              <w:rPr>
                <w:rFonts w:ascii="Arial" w:hAnsi="Arial" w:cs="Arial"/>
              </w:rPr>
              <w:t xml:space="preserve">Ensure that the nature of procurement spend is </w:t>
            </w:r>
            <w:r>
              <w:rPr>
                <w:rFonts w:ascii="Arial" w:hAnsi="Arial" w:cs="Arial"/>
              </w:rPr>
              <w:t>m</w:t>
            </w:r>
            <w:r w:rsidRPr="000D11AB">
              <w:rPr>
                <w:rFonts w:ascii="Arial" w:hAnsi="Arial" w:cs="Arial"/>
              </w:rPr>
              <w:t>anaged</w:t>
            </w:r>
          </w:p>
          <w:p w:rsidR="00172DFF" w:rsidRPr="000D11AB" w:rsidRDefault="00172DFF" w:rsidP="002B78CD">
            <w:pPr>
              <w:rPr>
                <w:rFonts w:ascii="Arial" w:hAnsi="Arial" w:cs="Arial"/>
              </w:rPr>
            </w:pPr>
          </w:p>
        </w:tc>
        <w:tc>
          <w:tcPr>
            <w:tcW w:w="1267" w:type="dxa"/>
          </w:tcPr>
          <w:p w:rsidR="00172DFF" w:rsidRDefault="00172DFF" w:rsidP="000B33A2">
            <w:pPr>
              <w:jc w:val="center"/>
            </w:pPr>
            <w:r w:rsidRPr="00AB768D">
              <w:rPr>
                <w:rFonts w:ascii="Arial" w:hAnsi="Arial" w:cs="Arial"/>
              </w:rPr>
              <w:t>Annual</w:t>
            </w:r>
          </w:p>
          <w:p w:rsidR="00172DFF" w:rsidRDefault="00172DFF" w:rsidP="000B33A2">
            <w:pPr>
              <w:jc w:val="center"/>
            </w:pPr>
          </w:p>
        </w:tc>
        <w:tc>
          <w:tcPr>
            <w:tcW w:w="3411" w:type="dxa"/>
          </w:tcPr>
          <w:p w:rsidR="00172DFF" w:rsidRDefault="00172DFF" w:rsidP="000B33A2">
            <w:pPr>
              <w:rPr>
                <w:rFonts w:ascii="Arial" w:hAnsi="Arial" w:cs="Arial"/>
              </w:rPr>
            </w:pPr>
            <w:r>
              <w:rPr>
                <w:rFonts w:ascii="Arial" w:hAnsi="Arial" w:cs="Arial"/>
              </w:rPr>
              <w:t>10% reduction in the value of procurement spend under R500K</w:t>
            </w:r>
          </w:p>
          <w:p w:rsidR="00172DFF" w:rsidRDefault="00172DFF" w:rsidP="000B33A2">
            <w:pPr>
              <w:rPr>
                <w:rFonts w:ascii="Arial" w:hAnsi="Arial" w:cs="Arial"/>
              </w:rPr>
            </w:pPr>
          </w:p>
        </w:tc>
        <w:tc>
          <w:tcPr>
            <w:tcW w:w="2160" w:type="dxa"/>
          </w:tcPr>
          <w:p w:rsidR="00172DFF" w:rsidRPr="00D24F60" w:rsidRDefault="00172DFF" w:rsidP="000B33A2">
            <w:pPr>
              <w:rPr>
                <w:rFonts w:ascii="Arial" w:hAnsi="Arial" w:cs="Arial"/>
                <w:highlight w:val="yellow"/>
              </w:rPr>
            </w:pPr>
            <w:r w:rsidRPr="001137D2">
              <w:rPr>
                <w:rFonts w:ascii="Arial" w:hAnsi="Arial" w:cs="Arial"/>
              </w:rPr>
              <w:t>Total value of procurement transactions below R500K</w:t>
            </w:r>
          </w:p>
        </w:tc>
        <w:tc>
          <w:tcPr>
            <w:tcW w:w="2268" w:type="dxa"/>
          </w:tcPr>
          <w:p w:rsidR="00172DFF" w:rsidRDefault="00172DFF" w:rsidP="000B33A2">
            <w:pPr>
              <w:rPr>
                <w:rFonts w:ascii="Arial" w:hAnsi="Arial" w:cs="Arial"/>
              </w:rPr>
            </w:pPr>
          </w:p>
        </w:tc>
        <w:tc>
          <w:tcPr>
            <w:tcW w:w="2268" w:type="dxa"/>
          </w:tcPr>
          <w:p w:rsidR="00172DFF" w:rsidRDefault="00172DFF" w:rsidP="000B33A2">
            <w:pPr>
              <w:rPr>
                <w:rFonts w:ascii="Arial" w:hAnsi="Arial" w:cs="Arial"/>
              </w:rPr>
            </w:pPr>
          </w:p>
        </w:tc>
      </w:tr>
      <w:tr w:rsidR="00172DFF" w:rsidTr="00BD3EE8">
        <w:tc>
          <w:tcPr>
            <w:tcW w:w="1793" w:type="dxa"/>
            <w:vMerge/>
          </w:tcPr>
          <w:p w:rsidR="00172DFF" w:rsidRDefault="00172DFF" w:rsidP="000B33A2">
            <w:pPr>
              <w:rPr>
                <w:rFonts w:ascii="Arial" w:hAnsi="Arial" w:cs="Arial"/>
              </w:rPr>
            </w:pPr>
          </w:p>
        </w:tc>
        <w:tc>
          <w:tcPr>
            <w:tcW w:w="2568" w:type="dxa"/>
          </w:tcPr>
          <w:p w:rsidR="00172DFF" w:rsidRDefault="00172DFF" w:rsidP="002B78CD">
            <w:pPr>
              <w:rPr>
                <w:rFonts w:ascii="Arial" w:hAnsi="Arial" w:cs="Arial"/>
              </w:rPr>
            </w:pPr>
            <w:r w:rsidRPr="000D11AB">
              <w:rPr>
                <w:rFonts w:ascii="Arial" w:hAnsi="Arial" w:cs="Arial"/>
              </w:rPr>
              <w:t>Ensure that there is savings on procurement spend</w:t>
            </w:r>
          </w:p>
        </w:tc>
        <w:tc>
          <w:tcPr>
            <w:tcW w:w="1267" w:type="dxa"/>
          </w:tcPr>
          <w:p w:rsidR="00172DFF" w:rsidRDefault="00172DFF" w:rsidP="000B33A2">
            <w:pPr>
              <w:jc w:val="center"/>
            </w:pPr>
            <w:r w:rsidRPr="00AB768D">
              <w:rPr>
                <w:rFonts w:ascii="Arial" w:hAnsi="Arial" w:cs="Arial"/>
              </w:rPr>
              <w:t>Annual</w:t>
            </w:r>
          </w:p>
          <w:p w:rsidR="00172DFF" w:rsidRDefault="00172DFF" w:rsidP="000B33A2">
            <w:pPr>
              <w:jc w:val="center"/>
            </w:pPr>
          </w:p>
        </w:tc>
        <w:tc>
          <w:tcPr>
            <w:tcW w:w="3411" w:type="dxa"/>
          </w:tcPr>
          <w:p w:rsidR="00172DFF" w:rsidRDefault="00172DFF" w:rsidP="000B33A2">
            <w:pPr>
              <w:rPr>
                <w:rFonts w:ascii="Arial" w:hAnsi="Arial" w:cs="Arial"/>
              </w:rPr>
            </w:pPr>
            <w:r>
              <w:rPr>
                <w:rFonts w:ascii="Arial" w:hAnsi="Arial" w:cs="Arial"/>
              </w:rPr>
              <w:t>5% saving on annual procurement spend</w:t>
            </w:r>
          </w:p>
        </w:tc>
        <w:tc>
          <w:tcPr>
            <w:tcW w:w="2160" w:type="dxa"/>
          </w:tcPr>
          <w:p w:rsidR="00172DFF" w:rsidRDefault="00172DFF" w:rsidP="000B33A2">
            <w:pPr>
              <w:rPr>
                <w:rFonts w:ascii="Arial" w:hAnsi="Arial" w:cs="Arial"/>
              </w:rPr>
            </w:pPr>
            <w:r>
              <w:rPr>
                <w:rFonts w:ascii="Arial" w:hAnsi="Arial" w:cs="Arial"/>
              </w:rPr>
              <w:t>Current cost of specific goods and/or services</w:t>
            </w:r>
          </w:p>
        </w:tc>
        <w:tc>
          <w:tcPr>
            <w:tcW w:w="2268" w:type="dxa"/>
          </w:tcPr>
          <w:p w:rsidR="00172DFF" w:rsidRDefault="00172DFF" w:rsidP="000B33A2">
            <w:pPr>
              <w:rPr>
                <w:rFonts w:ascii="Arial" w:hAnsi="Arial" w:cs="Arial"/>
              </w:rPr>
            </w:pPr>
          </w:p>
        </w:tc>
        <w:tc>
          <w:tcPr>
            <w:tcW w:w="2268" w:type="dxa"/>
          </w:tcPr>
          <w:p w:rsidR="00172DFF" w:rsidRDefault="00172DFF" w:rsidP="000B33A2">
            <w:pPr>
              <w:rPr>
                <w:rFonts w:ascii="Arial" w:hAnsi="Arial" w:cs="Arial"/>
              </w:rPr>
            </w:pPr>
          </w:p>
        </w:tc>
      </w:tr>
      <w:tr w:rsidR="00172DFF" w:rsidTr="00BD3EE8">
        <w:tc>
          <w:tcPr>
            <w:tcW w:w="1793" w:type="dxa"/>
            <w:vMerge/>
          </w:tcPr>
          <w:p w:rsidR="00172DFF" w:rsidRDefault="00172DFF" w:rsidP="000B33A2">
            <w:pPr>
              <w:rPr>
                <w:rFonts w:ascii="Arial" w:hAnsi="Arial" w:cs="Arial"/>
              </w:rPr>
            </w:pPr>
          </w:p>
        </w:tc>
        <w:tc>
          <w:tcPr>
            <w:tcW w:w="2568" w:type="dxa"/>
          </w:tcPr>
          <w:p w:rsidR="00172DFF" w:rsidRDefault="00172DFF" w:rsidP="002B78CD">
            <w:pPr>
              <w:rPr>
                <w:rFonts w:ascii="Arial" w:hAnsi="Arial" w:cs="Arial"/>
              </w:rPr>
            </w:pPr>
            <w:r>
              <w:rPr>
                <w:rFonts w:ascii="Arial" w:hAnsi="Arial" w:cs="Arial"/>
              </w:rPr>
              <w:t>Ensure that procurement planning is managed</w:t>
            </w:r>
          </w:p>
        </w:tc>
        <w:tc>
          <w:tcPr>
            <w:tcW w:w="1267" w:type="dxa"/>
          </w:tcPr>
          <w:p w:rsidR="00172DFF" w:rsidRPr="00AB768D" w:rsidRDefault="00172DFF" w:rsidP="000B33A2">
            <w:pPr>
              <w:jc w:val="center"/>
              <w:rPr>
                <w:rFonts w:ascii="Arial" w:hAnsi="Arial" w:cs="Arial"/>
              </w:rPr>
            </w:pPr>
            <w:r w:rsidRPr="00AB768D">
              <w:rPr>
                <w:rFonts w:ascii="Arial" w:hAnsi="Arial" w:cs="Arial"/>
              </w:rPr>
              <w:t>Annual</w:t>
            </w:r>
          </w:p>
        </w:tc>
        <w:tc>
          <w:tcPr>
            <w:tcW w:w="3411" w:type="dxa"/>
          </w:tcPr>
          <w:p w:rsidR="00172DFF" w:rsidRDefault="00172DFF" w:rsidP="000B33A2">
            <w:pPr>
              <w:rPr>
                <w:rFonts w:ascii="Arial" w:hAnsi="Arial" w:cs="Arial"/>
              </w:rPr>
            </w:pPr>
            <w:r>
              <w:rPr>
                <w:rFonts w:ascii="Arial" w:hAnsi="Arial" w:cs="Arial"/>
              </w:rPr>
              <w:t>The finalisation of tender awards within an average of 60 days from the date bids close</w:t>
            </w:r>
          </w:p>
        </w:tc>
        <w:tc>
          <w:tcPr>
            <w:tcW w:w="2160" w:type="dxa"/>
          </w:tcPr>
          <w:p w:rsidR="00172DFF" w:rsidRDefault="00172DFF" w:rsidP="000B33A2">
            <w:pPr>
              <w:rPr>
                <w:rFonts w:ascii="Arial" w:hAnsi="Arial" w:cs="Arial"/>
              </w:rPr>
            </w:pPr>
            <w:r>
              <w:rPr>
                <w:rFonts w:ascii="Arial" w:hAnsi="Arial" w:cs="Arial"/>
              </w:rPr>
              <w:t>Average number of days to award tenders</w:t>
            </w:r>
          </w:p>
        </w:tc>
        <w:tc>
          <w:tcPr>
            <w:tcW w:w="2268" w:type="dxa"/>
          </w:tcPr>
          <w:p w:rsidR="00172DFF" w:rsidRDefault="00172DFF" w:rsidP="000B33A2">
            <w:pPr>
              <w:rPr>
                <w:rFonts w:ascii="Arial" w:hAnsi="Arial" w:cs="Arial"/>
              </w:rPr>
            </w:pPr>
          </w:p>
        </w:tc>
        <w:tc>
          <w:tcPr>
            <w:tcW w:w="2268" w:type="dxa"/>
          </w:tcPr>
          <w:p w:rsidR="00172DFF" w:rsidRDefault="00172DFF" w:rsidP="000B33A2">
            <w:pPr>
              <w:rPr>
                <w:rFonts w:ascii="Arial" w:hAnsi="Arial" w:cs="Arial"/>
              </w:rPr>
            </w:pPr>
          </w:p>
        </w:tc>
      </w:tr>
      <w:tr w:rsidR="00172DFF" w:rsidTr="00BD3EE8">
        <w:tc>
          <w:tcPr>
            <w:tcW w:w="1793" w:type="dxa"/>
            <w:vMerge/>
          </w:tcPr>
          <w:p w:rsidR="00172DFF" w:rsidRDefault="00172DFF" w:rsidP="000B33A2">
            <w:pPr>
              <w:rPr>
                <w:rFonts w:ascii="Arial" w:hAnsi="Arial" w:cs="Arial"/>
              </w:rPr>
            </w:pPr>
          </w:p>
        </w:tc>
        <w:tc>
          <w:tcPr>
            <w:tcW w:w="2568" w:type="dxa"/>
          </w:tcPr>
          <w:p w:rsidR="00172DFF" w:rsidRDefault="00172DFF" w:rsidP="002B78CD">
            <w:pPr>
              <w:rPr>
                <w:rFonts w:ascii="Arial" w:hAnsi="Arial" w:cs="Arial"/>
              </w:rPr>
            </w:pPr>
            <w:r>
              <w:rPr>
                <w:rFonts w:ascii="Arial" w:hAnsi="Arial" w:cs="Arial"/>
              </w:rPr>
              <w:t>Ensure that  SCM risk management is performed</w:t>
            </w:r>
          </w:p>
        </w:tc>
        <w:tc>
          <w:tcPr>
            <w:tcW w:w="1267" w:type="dxa"/>
          </w:tcPr>
          <w:p w:rsidR="00172DFF" w:rsidRDefault="00172DFF" w:rsidP="000B33A2">
            <w:pPr>
              <w:jc w:val="center"/>
            </w:pPr>
            <w:r w:rsidRPr="00AB768D">
              <w:rPr>
                <w:rFonts w:ascii="Arial" w:hAnsi="Arial" w:cs="Arial"/>
              </w:rPr>
              <w:t>Annual</w:t>
            </w:r>
          </w:p>
        </w:tc>
        <w:tc>
          <w:tcPr>
            <w:tcW w:w="3411" w:type="dxa"/>
          </w:tcPr>
          <w:p w:rsidR="00172DFF" w:rsidRDefault="00172DFF" w:rsidP="000B33A2">
            <w:pPr>
              <w:rPr>
                <w:rFonts w:ascii="Arial" w:hAnsi="Arial" w:cs="Arial"/>
              </w:rPr>
            </w:pPr>
            <w:r>
              <w:rPr>
                <w:rFonts w:ascii="Arial" w:hAnsi="Arial" w:cs="Arial"/>
              </w:rPr>
              <w:t>Risk response plans for the top 5 SCM risks developed</w:t>
            </w:r>
          </w:p>
        </w:tc>
        <w:tc>
          <w:tcPr>
            <w:tcW w:w="2160" w:type="dxa"/>
          </w:tcPr>
          <w:p w:rsidR="00172DFF" w:rsidRDefault="00172DFF" w:rsidP="000B33A2">
            <w:pPr>
              <w:rPr>
                <w:rFonts w:ascii="Arial" w:hAnsi="Arial" w:cs="Arial"/>
              </w:rPr>
            </w:pPr>
            <w:r>
              <w:rPr>
                <w:rFonts w:ascii="Arial" w:hAnsi="Arial" w:cs="Arial"/>
              </w:rPr>
              <w:t>Risk response (mitigation) plans</w:t>
            </w:r>
          </w:p>
        </w:tc>
        <w:tc>
          <w:tcPr>
            <w:tcW w:w="2268" w:type="dxa"/>
          </w:tcPr>
          <w:p w:rsidR="00172DFF" w:rsidRDefault="00172DFF" w:rsidP="000B33A2">
            <w:pPr>
              <w:rPr>
                <w:rFonts w:ascii="Arial" w:hAnsi="Arial" w:cs="Arial"/>
              </w:rPr>
            </w:pPr>
          </w:p>
        </w:tc>
        <w:tc>
          <w:tcPr>
            <w:tcW w:w="2268" w:type="dxa"/>
          </w:tcPr>
          <w:p w:rsidR="00172DFF" w:rsidRDefault="00172DFF" w:rsidP="000B33A2">
            <w:pPr>
              <w:rPr>
                <w:rFonts w:ascii="Arial" w:hAnsi="Arial" w:cs="Arial"/>
              </w:rPr>
            </w:pPr>
          </w:p>
        </w:tc>
      </w:tr>
      <w:tr w:rsidR="00172DFF" w:rsidTr="00BD3EE8">
        <w:tc>
          <w:tcPr>
            <w:tcW w:w="1793" w:type="dxa"/>
            <w:vMerge/>
          </w:tcPr>
          <w:p w:rsidR="00172DFF" w:rsidRDefault="00172DFF" w:rsidP="000B33A2">
            <w:pPr>
              <w:rPr>
                <w:rFonts w:ascii="Arial" w:hAnsi="Arial" w:cs="Arial"/>
              </w:rPr>
            </w:pPr>
          </w:p>
        </w:tc>
        <w:tc>
          <w:tcPr>
            <w:tcW w:w="2568" w:type="dxa"/>
          </w:tcPr>
          <w:p w:rsidR="00172DFF" w:rsidRDefault="00172DFF" w:rsidP="002B78CD">
            <w:pPr>
              <w:rPr>
                <w:rFonts w:ascii="Arial" w:hAnsi="Arial" w:cs="Arial"/>
              </w:rPr>
            </w:pPr>
            <w:r>
              <w:rPr>
                <w:rFonts w:ascii="Arial" w:hAnsi="Arial" w:cs="Arial"/>
              </w:rPr>
              <w:t>Ensure that the department pays all compliant supplier invoices within 30 days of receipt of invoice</w:t>
            </w:r>
          </w:p>
        </w:tc>
        <w:tc>
          <w:tcPr>
            <w:tcW w:w="1267" w:type="dxa"/>
          </w:tcPr>
          <w:p w:rsidR="00172DFF" w:rsidRDefault="00172DFF" w:rsidP="000B33A2">
            <w:pPr>
              <w:jc w:val="center"/>
            </w:pPr>
            <w:r w:rsidRPr="00AB768D">
              <w:rPr>
                <w:rFonts w:ascii="Arial" w:hAnsi="Arial" w:cs="Arial"/>
              </w:rPr>
              <w:t>Annual</w:t>
            </w:r>
          </w:p>
        </w:tc>
        <w:tc>
          <w:tcPr>
            <w:tcW w:w="3411" w:type="dxa"/>
          </w:tcPr>
          <w:p w:rsidR="00172DFF" w:rsidRDefault="00172DFF" w:rsidP="000B33A2">
            <w:pPr>
              <w:rPr>
                <w:rFonts w:ascii="Arial" w:hAnsi="Arial" w:cs="Arial"/>
              </w:rPr>
            </w:pPr>
            <w:r>
              <w:rPr>
                <w:rFonts w:ascii="Arial" w:hAnsi="Arial" w:cs="Arial"/>
              </w:rPr>
              <w:t>100% of compliant supplier invoices paid within 30 days of receipt of invoice.</w:t>
            </w:r>
          </w:p>
        </w:tc>
        <w:tc>
          <w:tcPr>
            <w:tcW w:w="2160" w:type="dxa"/>
          </w:tcPr>
          <w:p w:rsidR="00172DFF" w:rsidRDefault="00172DFF" w:rsidP="000B33A2">
            <w:pPr>
              <w:rPr>
                <w:rFonts w:ascii="Arial" w:hAnsi="Arial" w:cs="Arial"/>
              </w:rPr>
            </w:pPr>
            <w:r w:rsidRPr="00215C50">
              <w:rPr>
                <w:rFonts w:ascii="Arial" w:hAnsi="Arial" w:cs="Arial"/>
              </w:rPr>
              <w:t>Average supplier payment days</w:t>
            </w:r>
          </w:p>
        </w:tc>
        <w:tc>
          <w:tcPr>
            <w:tcW w:w="2268" w:type="dxa"/>
          </w:tcPr>
          <w:p w:rsidR="00172DFF" w:rsidRDefault="00172DFF" w:rsidP="000B33A2">
            <w:pPr>
              <w:rPr>
                <w:rFonts w:ascii="Arial" w:hAnsi="Arial" w:cs="Arial"/>
              </w:rPr>
            </w:pPr>
          </w:p>
        </w:tc>
        <w:tc>
          <w:tcPr>
            <w:tcW w:w="2268" w:type="dxa"/>
          </w:tcPr>
          <w:p w:rsidR="00172DFF" w:rsidRDefault="00172DFF" w:rsidP="000B33A2">
            <w:pPr>
              <w:rPr>
                <w:rFonts w:ascii="Arial" w:hAnsi="Arial" w:cs="Arial"/>
              </w:rPr>
            </w:pPr>
          </w:p>
        </w:tc>
      </w:tr>
    </w:tbl>
    <w:p w:rsidR="009F725B" w:rsidRDefault="009F725B" w:rsidP="009F725B"/>
    <w:p w:rsidR="009F725B" w:rsidRDefault="009F725B" w:rsidP="009F725B">
      <w:r>
        <w:t>Signature (HOD):______________________________Date:________________________________</w:t>
      </w:r>
    </w:p>
    <w:p w:rsidR="000B33A2" w:rsidRDefault="009F725B">
      <w:r>
        <w:t>Signature (EA):________________________________Date:_________________________________</w:t>
      </w:r>
    </w:p>
    <w:p w:rsidR="00883357" w:rsidRDefault="00B524A4" w:rsidP="00883357">
      <w:pPr>
        <w:spacing w:after="0"/>
        <w:rPr>
          <w:rFonts w:ascii="Arial" w:hAnsi="Arial" w:cs="Arial"/>
          <w:b/>
          <w:sz w:val="24"/>
          <w:szCs w:val="24"/>
        </w:rPr>
      </w:pPr>
      <w:r>
        <w:rPr>
          <w:rFonts w:ascii="Arial" w:hAnsi="Arial" w:cs="Arial"/>
          <w:b/>
          <w:noProof/>
          <w:sz w:val="24"/>
          <w:szCs w:val="24"/>
          <w:lang w:val="en-ZA" w:eastAsia="en-ZA"/>
        </w:rPr>
        <mc:AlternateContent>
          <mc:Choice Requires="wps">
            <w:drawing>
              <wp:anchor distT="0" distB="0" distL="114300" distR="114300" simplePos="0" relativeHeight="251666432" behindDoc="0" locked="0" layoutInCell="1" allowOverlap="1">
                <wp:simplePos x="0" y="0"/>
                <wp:positionH relativeFrom="column">
                  <wp:posOffset>7879715</wp:posOffset>
                </wp:positionH>
                <wp:positionV relativeFrom="paragraph">
                  <wp:posOffset>-73025</wp:posOffset>
                </wp:positionV>
                <wp:extent cx="1544955" cy="445770"/>
                <wp:effectExtent l="2540" t="3175"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445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B61" w:rsidRPr="004E393C" w:rsidRDefault="00036B61" w:rsidP="00883357">
                            <w:pPr>
                              <w:jc w:val="right"/>
                              <w:rPr>
                                <w:b/>
                              </w:rPr>
                            </w:pPr>
                            <w:r w:rsidRPr="004E393C">
                              <w:rPr>
                                <w:b/>
                              </w:rPr>
                              <w:t xml:space="preserve">ANNEXURE </w:t>
                            </w:r>
                            <w:r>
                              <w:rPr>
                                <w:b/>
                              </w:rPr>
                              <w:t>C 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620.45pt;margin-top:-5.75pt;width:121.65pt;height:3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" stroked="f">
                <v:textbox>
                  <w:txbxContent>
                    <w:p w:rsidR="00036B61" w:rsidRPr="004E393C" w:rsidRDefault="00036B61" w:rsidP="00883357">
                      <w:pPr>
                        <w:jc w:val="right"/>
                        <w:rPr>
                          <w:b/>
                        </w:rPr>
                      </w:pPr>
                      <w:r w:rsidRPr="004E393C">
                        <w:rPr>
                          <w:b/>
                        </w:rPr>
                        <w:t xml:space="preserve">ANNEXURE </w:t>
                      </w:r>
                      <w:r>
                        <w:rPr>
                          <w:b/>
                        </w:rPr>
                        <w:t>C 3.2</w:t>
                      </w:r>
                    </w:p>
                  </w:txbxContent>
                </v:textbox>
              </v:shape>
            </w:pict>
          </mc:Fallback>
        </mc:AlternateContent>
      </w:r>
      <w:r w:rsidR="00883357">
        <w:rPr>
          <w:rFonts w:ascii="Arial" w:hAnsi="Arial" w:cs="Arial"/>
          <w:b/>
          <w:sz w:val="24"/>
          <w:szCs w:val="24"/>
        </w:rPr>
        <w:tab/>
      </w:r>
      <w:r w:rsidR="00883357">
        <w:rPr>
          <w:rFonts w:ascii="Arial" w:hAnsi="Arial" w:cs="Arial"/>
          <w:b/>
          <w:sz w:val="24"/>
          <w:szCs w:val="24"/>
        </w:rPr>
        <w:tab/>
      </w:r>
      <w:r w:rsidR="00883357">
        <w:rPr>
          <w:rFonts w:ascii="Arial" w:hAnsi="Arial" w:cs="Arial"/>
          <w:b/>
          <w:sz w:val="24"/>
          <w:szCs w:val="24"/>
        </w:rPr>
        <w:tab/>
      </w:r>
      <w:r w:rsidR="00883357">
        <w:rPr>
          <w:rFonts w:ascii="Arial" w:hAnsi="Arial" w:cs="Arial"/>
          <w:b/>
          <w:sz w:val="24"/>
          <w:szCs w:val="24"/>
        </w:rPr>
        <w:tab/>
      </w:r>
      <w:r w:rsidR="00883357">
        <w:rPr>
          <w:rFonts w:ascii="Arial" w:hAnsi="Arial" w:cs="Arial"/>
          <w:b/>
          <w:sz w:val="24"/>
          <w:szCs w:val="24"/>
        </w:rPr>
        <w:tab/>
      </w:r>
      <w:r w:rsidR="00883357">
        <w:rPr>
          <w:rFonts w:ascii="Arial" w:hAnsi="Arial" w:cs="Arial"/>
          <w:b/>
          <w:sz w:val="24"/>
          <w:szCs w:val="24"/>
        </w:rPr>
        <w:tab/>
      </w:r>
      <w:r w:rsidR="00883357">
        <w:rPr>
          <w:rFonts w:ascii="Arial" w:hAnsi="Arial" w:cs="Arial"/>
          <w:b/>
          <w:sz w:val="24"/>
          <w:szCs w:val="24"/>
        </w:rPr>
        <w:tab/>
      </w:r>
      <w:r w:rsidR="00883357">
        <w:rPr>
          <w:rFonts w:ascii="Arial" w:hAnsi="Arial" w:cs="Arial"/>
          <w:b/>
          <w:sz w:val="24"/>
          <w:szCs w:val="24"/>
        </w:rPr>
        <w:tab/>
      </w:r>
      <w:r w:rsidR="00883357">
        <w:rPr>
          <w:rFonts w:ascii="Arial" w:hAnsi="Arial" w:cs="Arial"/>
          <w:b/>
          <w:sz w:val="24"/>
          <w:szCs w:val="24"/>
        </w:rPr>
        <w:tab/>
      </w:r>
      <w:r w:rsidR="00883357">
        <w:rPr>
          <w:rFonts w:ascii="Arial" w:hAnsi="Arial" w:cs="Arial"/>
          <w:b/>
          <w:sz w:val="24"/>
          <w:szCs w:val="24"/>
        </w:rPr>
        <w:tab/>
      </w:r>
      <w:r w:rsidR="00883357">
        <w:rPr>
          <w:rFonts w:ascii="Arial" w:hAnsi="Arial" w:cs="Arial"/>
          <w:b/>
          <w:sz w:val="24"/>
          <w:szCs w:val="24"/>
        </w:rPr>
        <w:tab/>
      </w:r>
      <w:r w:rsidR="00883357">
        <w:rPr>
          <w:rFonts w:ascii="Arial" w:hAnsi="Arial" w:cs="Arial"/>
          <w:b/>
          <w:sz w:val="24"/>
          <w:szCs w:val="24"/>
        </w:rPr>
        <w:tab/>
      </w:r>
      <w:r w:rsidR="00883357">
        <w:rPr>
          <w:rFonts w:ascii="Arial" w:hAnsi="Arial" w:cs="Arial"/>
          <w:b/>
          <w:sz w:val="24"/>
          <w:szCs w:val="24"/>
        </w:rPr>
        <w:tab/>
      </w:r>
      <w:r w:rsidR="00883357">
        <w:rPr>
          <w:rFonts w:ascii="Arial" w:hAnsi="Arial" w:cs="Arial"/>
          <w:b/>
          <w:sz w:val="24"/>
          <w:szCs w:val="24"/>
        </w:rPr>
        <w:tab/>
      </w:r>
      <w:r w:rsidR="00883357">
        <w:rPr>
          <w:rFonts w:ascii="Arial" w:hAnsi="Arial" w:cs="Arial"/>
          <w:b/>
          <w:sz w:val="24"/>
          <w:szCs w:val="24"/>
        </w:rPr>
        <w:tab/>
      </w:r>
      <w:r w:rsidR="00883357">
        <w:rPr>
          <w:rFonts w:ascii="Arial" w:hAnsi="Arial" w:cs="Arial"/>
          <w:b/>
          <w:sz w:val="24"/>
          <w:szCs w:val="24"/>
        </w:rPr>
        <w:tab/>
        <w:t xml:space="preserve">    </w:t>
      </w:r>
    </w:p>
    <w:p w:rsidR="00883357" w:rsidRDefault="005F6F8B" w:rsidP="0007123F">
      <w:pPr>
        <w:spacing w:after="0"/>
        <w:outlineLvl w:val="0"/>
        <w:rPr>
          <w:rFonts w:ascii="Arial" w:hAnsi="Arial" w:cs="Arial"/>
          <w:sz w:val="24"/>
        </w:rPr>
      </w:pPr>
      <w:r>
        <w:rPr>
          <w:rFonts w:ascii="Arial" w:hAnsi="Arial" w:cs="Arial"/>
          <w:b/>
          <w:sz w:val="24"/>
          <w:szCs w:val="24"/>
        </w:rPr>
        <w:t>KEY GOVERNMENT FOCUS AREAS</w:t>
      </w:r>
      <w:r w:rsidR="00193695">
        <w:rPr>
          <w:rFonts w:ascii="Arial" w:hAnsi="Arial" w:cs="Arial"/>
          <w:b/>
          <w:sz w:val="24"/>
          <w:szCs w:val="24"/>
        </w:rPr>
        <w:t xml:space="preserve">: </w:t>
      </w:r>
      <w:r w:rsidR="00193695" w:rsidRPr="00193695">
        <w:rPr>
          <w:rFonts w:ascii="Arial" w:hAnsi="Arial" w:cs="Arial"/>
          <w:b/>
          <w:caps/>
          <w:sz w:val="24"/>
          <w:szCs w:val="24"/>
        </w:rPr>
        <w:t>D</w:t>
      </w:r>
      <w:r w:rsidR="00193695" w:rsidRPr="00193695">
        <w:rPr>
          <w:rFonts w:ascii="Arial" w:hAnsi="Arial" w:cs="Arial"/>
          <w:b/>
          <w:caps/>
          <w:sz w:val="24"/>
        </w:rPr>
        <w:t>iversity management and transformation</w:t>
      </w:r>
      <w:r w:rsidR="00193695" w:rsidRPr="00193695">
        <w:rPr>
          <w:rFonts w:ascii="Arial" w:hAnsi="Arial" w:cs="Arial"/>
          <w:sz w:val="24"/>
        </w:rPr>
        <w:t xml:space="preserve"> </w:t>
      </w:r>
    </w:p>
    <w:tbl>
      <w:tblPr>
        <w:tblStyle w:val="TableGrid"/>
        <w:tblW w:w="16160" w:type="dxa"/>
        <w:tblInd w:w="-1026" w:type="dxa"/>
        <w:tblLayout w:type="fixed"/>
        <w:tblCellMar>
          <w:top w:w="28" w:type="dxa"/>
          <w:bottom w:w="28" w:type="dxa"/>
        </w:tblCellMar>
        <w:tblLook w:val="04A0" w:firstRow="1" w:lastRow="0" w:firstColumn="1" w:lastColumn="0" w:noHBand="0" w:noVBand="1"/>
      </w:tblPr>
      <w:tblGrid>
        <w:gridCol w:w="1793"/>
        <w:gridCol w:w="2568"/>
        <w:gridCol w:w="1267"/>
        <w:gridCol w:w="3411"/>
        <w:gridCol w:w="2048"/>
        <w:gridCol w:w="1985"/>
        <w:gridCol w:w="1559"/>
        <w:gridCol w:w="1529"/>
      </w:tblGrid>
      <w:tr w:rsidR="00883357" w:rsidRPr="00D713F6" w:rsidTr="00883357">
        <w:trPr>
          <w:trHeight w:val="383"/>
        </w:trPr>
        <w:tc>
          <w:tcPr>
            <w:tcW w:w="1793" w:type="dxa"/>
            <w:vMerge w:val="restart"/>
            <w:vAlign w:val="center"/>
          </w:tcPr>
          <w:p w:rsidR="00883357" w:rsidRPr="00D713F6" w:rsidRDefault="005F6F8B" w:rsidP="005F6F8B">
            <w:pPr>
              <w:rPr>
                <w:rFonts w:ascii="Arial" w:hAnsi="Arial" w:cs="Arial"/>
                <w:b/>
              </w:rPr>
            </w:pPr>
            <w:r w:rsidRPr="005F6F8B">
              <w:rPr>
                <w:rFonts w:ascii="Arial" w:hAnsi="Arial" w:cs="Arial"/>
                <w:b/>
                <w:szCs w:val="24"/>
              </w:rPr>
              <w:t>KEY GOVERNMENT FOCUS AREAS</w:t>
            </w:r>
          </w:p>
        </w:tc>
        <w:tc>
          <w:tcPr>
            <w:tcW w:w="2568" w:type="dxa"/>
            <w:vMerge w:val="restart"/>
            <w:vAlign w:val="center"/>
          </w:tcPr>
          <w:p w:rsidR="00883357" w:rsidRPr="00D713F6" w:rsidRDefault="00883357" w:rsidP="00883357">
            <w:pPr>
              <w:jc w:val="center"/>
              <w:rPr>
                <w:rFonts w:ascii="Arial" w:hAnsi="Arial" w:cs="Arial"/>
                <w:b/>
              </w:rPr>
            </w:pPr>
            <w:r w:rsidRPr="00D713F6">
              <w:rPr>
                <w:rFonts w:ascii="Arial" w:hAnsi="Arial" w:cs="Arial"/>
                <w:b/>
              </w:rPr>
              <w:t xml:space="preserve">KEY </w:t>
            </w:r>
            <w:r>
              <w:rPr>
                <w:rFonts w:ascii="Arial" w:hAnsi="Arial" w:cs="Arial"/>
                <w:b/>
              </w:rPr>
              <w:t xml:space="preserve">FOCUS AREA </w:t>
            </w:r>
            <w:r w:rsidRPr="00D713F6">
              <w:rPr>
                <w:rFonts w:ascii="Arial" w:hAnsi="Arial" w:cs="Arial"/>
                <w:b/>
              </w:rPr>
              <w:t>ACTIVITIES</w:t>
            </w:r>
            <w:r>
              <w:rPr>
                <w:rFonts w:ascii="Arial" w:hAnsi="Arial" w:cs="Arial"/>
                <w:b/>
              </w:rPr>
              <w:t xml:space="preserve"> </w:t>
            </w:r>
            <w:r w:rsidRPr="00D713F6">
              <w:rPr>
                <w:rFonts w:ascii="Arial" w:hAnsi="Arial" w:cs="Arial"/>
                <w:b/>
              </w:rPr>
              <w:t>/ OUTPUTS</w:t>
            </w:r>
          </w:p>
        </w:tc>
        <w:tc>
          <w:tcPr>
            <w:tcW w:w="4678" w:type="dxa"/>
            <w:gridSpan w:val="2"/>
            <w:vAlign w:val="center"/>
          </w:tcPr>
          <w:p w:rsidR="00883357" w:rsidRPr="00D713F6" w:rsidRDefault="00883357" w:rsidP="00883357">
            <w:pPr>
              <w:jc w:val="center"/>
              <w:rPr>
                <w:rFonts w:ascii="Arial" w:hAnsi="Arial" w:cs="Arial"/>
                <w:b/>
              </w:rPr>
            </w:pPr>
            <w:r w:rsidRPr="00D713F6">
              <w:rPr>
                <w:rFonts w:ascii="Arial" w:hAnsi="Arial" w:cs="Arial"/>
                <w:b/>
              </w:rPr>
              <w:t>PERFORMANCE MEASURES</w:t>
            </w:r>
          </w:p>
        </w:tc>
        <w:tc>
          <w:tcPr>
            <w:tcW w:w="2048" w:type="dxa"/>
            <w:vMerge w:val="restart"/>
            <w:vAlign w:val="center"/>
          </w:tcPr>
          <w:p w:rsidR="00883357" w:rsidRDefault="00883357" w:rsidP="00883357">
            <w:pPr>
              <w:jc w:val="center"/>
              <w:rPr>
                <w:rFonts w:ascii="Arial" w:hAnsi="Arial" w:cs="Arial"/>
                <w:b/>
              </w:rPr>
            </w:pPr>
            <w:r>
              <w:rPr>
                <w:rFonts w:ascii="Arial" w:hAnsi="Arial" w:cs="Arial"/>
                <w:b/>
              </w:rPr>
              <w:t>BASELINE DATA</w:t>
            </w:r>
          </w:p>
        </w:tc>
        <w:tc>
          <w:tcPr>
            <w:tcW w:w="1985" w:type="dxa"/>
            <w:vMerge w:val="restart"/>
            <w:vAlign w:val="center"/>
          </w:tcPr>
          <w:p w:rsidR="00883357" w:rsidRPr="00D713F6" w:rsidRDefault="00883357" w:rsidP="00883357">
            <w:pPr>
              <w:jc w:val="center"/>
              <w:rPr>
                <w:rFonts w:ascii="Arial" w:hAnsi="Arial" w:cs="Arial"/>
                <w:b/>
              </w:rPr>
            </w:pPr>
            <w:r>
              <w:rPr>
                <w:rFonts w:ascii="Arial" w:hAnsi="Arial" w:cs="Arial"/>
                <w:b/>
              </w:rPr>
              <w:t>ACTUAL PERFORMANCE</w:t>
            </w:r>
          </w:p>
        </w:tc>
        <w:tc>
          <w:tcPr>
            <w:tcW w:w="1559" w:type="dxa"/>
            <w:vMerge w:val="restart"/>
            <w:vAlign w:val="center"/>
          </w:tcPr>
          <w:p w:rsidR="00883357" w:rsidRPr="00D713F6" w:rsidRDefault="00883357" w:rsidP="00883357">
            <w:pPr>
              <w:jc w:val="center"/>
              <w:rPr>
                <w:rFonts w:ascii="Arial" w:hAnsi="Arial" w:cs="Arial"/>
                <w:b/>
              </w:rPr>
            </w:pPr>
            <w:r>
              <w:rPr>
                <w:rFonts w:ascii="Arial" w:hAnsi="Arial" w:cs="Arial"/>
                <w:b/>
              </w:rPr>
              <w:t>VARIANCE / COMMENT</w:t>
            </w:r>
          </w:p>
        </w:tc>
        <w:tc>
          <w:tcPr>
            <w:tcW w:w="1529" w:type="dxa"/>
            <w:vMerge w:val="restart"/>
          </w:tcPr>
          <w:p w:rsidR="00883357" w:rsidRDefault="00883357" w:rsidP="00883357">
            <w:pPr>
              <w:jc w:val="center"/>
              <w:rPr>
                <w:rFonts w:ascii="Arial" w:hAnsi="Arial" w:cs="Arial"/>
                <w:b/>
              </w:rPr>
            </w:pPr>
            <w:r>
              <w:rPr>
                <w:rFonts w:ascii="Arial" w:hAnsi="Arial" w:cs="Arial"/>
                <w:b/>
              </w:rPr>
              <w:t xml:space="preserve">COMMENTS </w:t>
            </w:r>
          </w:p>
        </w:tc>
      </w:tr>
      <w:tr w:rsidR="00883357" w:rsidRPr="00D713F6" w:rsidTr="00883357">
        <w:trPr>
          <w:trHeight w:val="382"/>
        </w:trPr>
        <w:tc>
          <w:tcPr>
            <w:tcW w:w="1793" w:type="dxa"/>
            <w:vMerge/>
            <w:vAlign w:val="center"/>
          </w:tcPr>
          <w:p w:rsidR="00883357" w:rsidRPr="00D713F6" w:rsidRDefault="00883357" w:rsidP="00883357">
            <w:pPr>
              <w:jc w:val="center"/>
              <w:rPr>
                <w:rFonts w:ascii="Arial" w:hAnsi="Arial" w:cs="Arial"/>
                <w:b/>
              </w:rPr>
            </w:pPr>
          </w:p>
        </w:tc>
        <w:tc>
          <w:tcPr>
            <w:tcW w:w="2568" w:type="dxa"/>
            <w:vMerge/>
            <w:vAlign w:val="center"/>
          </w:tcPr>
          <w:p w:rsidR="00883357" w:rsidRPr="00D713F6" w:rsidRDefault="00883357" w:rsidP="00883357">
            <w:pPr>
              <w:jc w:val="center"/>
              <w:rPr>
                <w:rFonts w:ascii="Arial" w:hAnsi="Arial" w:cs="Arial"/>
                <w:b/>
              </w:rPr>
            </w:pPr>
          </w:p>
        </w:tc>
        <w:tc>
          <w:tcPr>
            <w:tcW w:w="1267" w:type="dxa"/>
            <w:vAlign w:val="center"/>
          </w:tcPr>
          <w:p w:rsidR="00883357" w:rsidRPr="00D713F6" w:rsidRDefault="00883357" w:rsidP="00883357">
            <w:pPr>
              <w:jc w:val="center"/>
              <w:rPr>
                <w:rFonts w:ascii="Arial" w:hAnsi="Arial" w:cs="Arial"/>
                <w:b/>
              </w:rPr>
            </w:pPr>
            <w:r w:rsidRPr="00D713F6">
              <w:rPr>
                <w:rFonts w:ascii="Arial" w:hAnsi="Arial" w:cs="Arial"/>
                <w:b/>
              </w:rPr>
              <w:t>TARGET DATE</w:t>
            </w:r>
          </w:p>
        </w:tc>
        <w:tc>
          <w:tcPr>
            <w:tcW w:w="3411" w:type="dxa"/>
            <w:vAlign w:val="center"/>
          </w:tcPr>
          <w:p w:rsidR="00883357" w:rsidRPr="00D713F6" w:rsidRDefault="00883357" w:rsidP="00883357">
            <w:pPr>
              <w:jc w:val="center"/>
              <w:rPr>
                <w:rFonts w:ascii="Arial" w:hAnsi="Arial" w:cs="Arial"/>
                <w:b/>
              </w:rPr>
            </w:pPr>
            <w:r w:rsidRPr="00D713F6">
              <w:rPr>
                <w:rFonts w:ascii="Arial" w:hAnsi="Arial" w:cs="Arial"/>
                <w:b/>
              </w:rPr>
              <w:t>INDICATOR</w:t>
            </w:r>
            <w:r>
              <w:rPr>
                <w:rFonts w:ascii="Arial" w:hAnsi="Arial" w:cs="Arial"/>
                <w:b/>
              </w:rPr>
              <w:t xml:space="preserve"> / TARGET</w:t>
            </w:r>
          </w:p>
        </w:tc>
        <w:tc>
          <w:tcPr>
            <w:tcW w:w="2048" w:type="dxa"/>
            <w:vMerge/>
          </w:tcPr>
          <w:p w:rsidR="00883357" w:rsidRPr="00D713F6" w:rsidRDefault="00883357" w:rsidP="00883357">
            <w:pPr>
              <w:rPr>
                <w:rFonts w:ascii="Arial" w:hAnsi="Arial" w:cs="Arial"/>
                <w:b/>
              </w:rPr>
            </w:pPr>
          </w:p>
        </w:tc>
        <w:tc>
          <w:tcPr>
            <w:tcW w:w="1985" w:type="dxa"/>
            <w:vMerge/>
          </w:tcPr>
          <w:p w:rsidR="00883357" w:rsidRPr="00D713F6" w:rsidRDefault="00883357" w:rsidP="00883357">
            <w:pPr>
              <w:rPr>
                <w:rFonts w:ascii="Arial" w:hAnsi="Arial" w:cs="Arial"/>
                <w:b/>
              </w:rPr>
            </w:pPr>
          </w:p>
        </w:tc>
        <w:tc>
          <w:tcPr>
            <w:tcW w:w="1559" w:type="dxa"/>
            <w:vMerge/>
          </w:tcPr>
          <w:p w:rsidR="00883357" w:rsidRPr="00D713F6" w:rsidRDefault="00883357" w:rsidP="00883357">
            <w:pPr>
              <w:rPr>
                <w:rFonts w:ascii="Arial" w:hAnsi="Arial" w:cs="Arial"/>
                <w:b/>
              </w:rPr>
            </w:pPr>
          </w:p>
        </w:tc>
        <w:tc>
          <w:tcPr>
            <w:tcW w:w="1529" w:type="dxa"/>
            <w:vMerge/>
          </w:tcPr>
          <w:p w:rsidR="00883357" w:rsidRPr="00D713F6" w:rsidRDefault="00883357" w:rsidP="00883357">
            <w:pPr>
              <w:rPr>
                <w:rFonts w:ascii="Arial" w:hAnsi="Arial" w:cs="Arial"/>
                <w:b/>
              </w:rPr>
            </w:pPr>
          </w:p>
        </w:tc>
      </w:tr>
      <w:tr w:rsidR="00883357" w:rsidTr="00883357">
        <w:trPr>
          <w:trHeight w:val="690"/>
        </w:trPr>
        <w:tc>
          <w:tcPr>
            <w:tcW w:w="1793" w:type="dxa"/>
            <w:vMerge w:val="restart"/>
          </w:tcPr>
          <w:p w:rsidR="00883357" w:rsidRPr="00B23101" w:rsidRDefault="00883357" w:rsidP="00883357">
            <w:pPr>
              <w:rPr>
                <w:rFonts w:ascii="Arial" w:hAnsi="Arial" w:cs="Arial"/>
                <w:sz w:val="20"/>
              </w:rPr>
            </w:pPr>
            <w:r w:rsidRPr="00B23101">
              <w:rPr>
                <w:rFonts w:ascii="Arial" w:hAnsi="Arial" w:cs="Arial"/>
                <w:sz w:val="20"/>
              </w:rPr>
              <w:t>Develop and implement an efficient and effective diversity management and transformation system</w:t>
            </w:r>
          </w:p>
        </w:tc>
        <w:tc>
          <w:tcPr>
            <w:tcW w:w="2568" w:type="dxa"/>
          </w:tcPr>
          <w:p w:rsidR="00883357" w:rsidRPr="00B23101" w:rsidRDefault="00883357" w:rsidP="00883357">
            <w:pPr>
              <w:rPr>
                <w:rFonts w:ascii="Arial" w:hAnsi="Arial" w:cs="Arial"/>
                <w:sz w:val="20"/>
              </w:rPr>
            </w:pPr>
            <w:r w:rsidRPr="00B23101">
              <w:rPr>
                <w:rFonts w:ascii="Arial" w:hAnsi="Arial" w:cs="Arial"/>
                <w:sz w:val="20"/>
              </w:rPr>
              <w:t>Ensure that equity targets are met</w:t>
            </w:r>
          </w:p>
          <w:p w:rsidR="00883357" w:rsidRPr="00B23101" w:rsidRDefault="00883357" w:rsidP="00883357">
            <w:pPr>
              <w:rPr>
                <w:rFonts w:ascii="Arial" w:hAnsi="Arial" w:cs="Arial"/>
                <w:sz w:val="20"/>
              </w:rPr>
            </w:pPr>
            <w:r w:rsidRPr="00B23101">
              <w:rPr>
                <w:rFonts w:ascii="Arial" w:hAnsi="Arial" w:cs="Arial"/>
                <w:sz w:val="20"/>
              </w:rPr>
              <w:t>50% representation of women at sms</w:t>
            </w:r>
          </w:p>
          <w:p w:rsidR="00883357" w:rsidRPr="00B23101" w:rsidRDefault="00883357" w:rsidP="00883357">
            <w:pPr>
              <w:rPr>
                <w:rFonts w:ascii="Arial" w:hAnsi="Arial" w:cs="Arial"/>
                <w:sz w:val="20"/>
              </w:rPr>
            </w:pPr>
          </w:p>
          <w:p w:rsidR="00883357" w:rsidRPr="00B23101" w:rsidRDefault="00883357" w:rsidP="00883357">
            <w:pPr>
              <w:rPr>
                <w:rFonts w:ascii="Arial" w:hAnsi="Arial" w:cs="Arial"/>
                <w:sz w:val="20"/>
              </w:rPr>
            </w:pPr>
            <w:r w:rsidRPr="00B23101">
              <w:rPr>
                <w:rFonts w:ascii="Arial" w:hAnsi="Arial" w:cs="Arial"/>
                <w:sz w:val="20"/>
              </w:rPr>
              <w:t>2% representation of persons with disabilities across all levels</w:t>
            </w:r>
          </w:p>
          <w:p w:rsidR="00883357" w:rsidRPr="00B23101" w:rsidRDefault="00883357" w:rsidP="00883357">
            <w:pPr>
              <w:rPr>
                <w:rFonts w:ascii="Arial" w:hAnsi="Arial" w:cs="Arial"/>
                <w:sz w:val="20"/>
              </w:rPr>
            </w:pPr>
          </w:p>
          <w:p w:rsidR="00883357" w:rsidRPr="00B23101" w:rsidRDefault="00883357" w:rsidP="00883357">
            <w:pPr>
              <w:rPr>
                <w:rFonts w:ascii="Arial" w:hAnsi="Arial" w:cs="Arial"/>
                <w:sz w:val="20"/>
              </w:rPr>
            </w:pPr>
          </w:p>
          <w:p w:rsidR="00883357" w:rsidRPr="00B23101" w:rsidRDefault="00883357" w:rsidP="00883357">
            <w:pPr>
              <w:rPr>
                <w:rFonts w:ascii="Arial" w:hAnsi="Arial" w:cs="Arial"/>
                <w:sz w:val="20"/>
              </w:rPr>
            </w:pPr>
          </w:p>
          <w:p w:rsidR="00883357" w:rsidRPr="00B23101" w:rsidRDefault="00883357" w:rsidP="00883357">
            <w:pPr>
              <w:rPr>
                <w:rFonts w:ascii="Arial" w:hAnsi="Arial" w:cs="Arial"/>
                <w:sz w:val="20"/>
              </w:rPr>
            </w:pPr>
          </w:p>
          <w:p w:rsidR="00883357" w:rsidRPr="00B23101" w:rsidRDefault="00883357" w:rsidP="00193695">
            <w:pPr>
              <w:rPr>
                <w:rFonts w:ascii="Arial" w:hAnsi="Arial" w:cs="Arial"/>
                <w:sz w:val="20"/>
              </w:rPr>
            </w:pPr>
            <w:r w:rsidRPr="00B23101">
              <w:rPr>
                <w:rFonts w:ascii="Arial" w:hAnsi="Arial" w:cs="Arial"/>
                <w:sz w:val="20"/>
              </w:rPr>
              <w:t>Attraction of youth into the Public Service</w:t>
            </w:r>
          </w:p>
        </w:tc>
        <w:tc>
          <w:tcPr>
            <w:tcW w:w="1267" w:type="dxa"/>
          </w:tcPr>
          <w:p w:rsidR="00883357" w:rsidRPr="00B23101" w:rsidRDefault="00883357" w:rsidP="00883357">
            <w:pPr>
              <w:jc w:val="center"/>
              <w:rPr>
                <w:rFonts w:ascii="Arial" w:hAnsi="Arial" w:cs="Arial"/>
                <w:sz w:val="20"/>
              </w:rPr>
            </w:pPr>
            <w:r w:rsidRPr="00B23101">
              <w:rPr>
                <w:rFonts w:ascii="Arial" w:hAnsi="Arial" w:cs="Arial"/>
                <w:sz w:val="20"/>
              </w:rPr>
              <w:t xml:space="preserve">Annual </w:t>
            </w:r>
          </w:p>
          <w:p w:rsidR="00883357" w:rsidRPr="00B23101" w:rsidRDefault="00883357" w:rsidP="00883357">
            <w:pPr>
              <w:jc w:val="center"/>
              <w:rPr>
                <w:rFonts w:ascii="Arial" w:hAnsi="Arial" w:cs="Arial"/>
                <w:sz w:val="20"/>
              </w:rPr>
            </w:pPr>
          </w:p>
          <w:p w:rsidR="00883357" w:rsidRPr="00B23101" w:rsidRDefault="00883357" w:rsidP="00883357">
            <w:pPr>
              <w:jc w:val="center"/>
              <w:rPr>
                <w:rFonts w:ascii="Arial" w:hAnsi="Arial" w:cs="Arial"/>
                <w:sz w:val="20"/>
              </w:rPr>
            </w:pPr>
          </w:p>
        </w:tc>
        <w:tc>
          <w:tcPr>
            <w:tcW w:w="3411" w:type="dxa"/>
          </w:tcPr>
          <w:p w:rsidR="00883357" w:rsidRPr="00B23101" w:rsidRDefault="00883357" w:rsidP="00883357">
            <w:pPr>
              <w:rPr>
                <w:rFonts w:ascii="Arial" w:hAnsi="Arial" w:cs="Arial"/>
                <w:sz w:val="20"/>
              </w:rPr>
            </w:pPr>
            <w:r w:rsidRPr="00B23101">
              <w:rPr>
                <w:rFonts w:ascii="Arial" w:hAnsi="Arial" w:cs="Arial"/>
                <w:sz w:val="20"/>
              </w:rPr>
              <w:t>At least a 1% increase in the representation of persons with disabilities for departments with representation below 1%</w:t>
            </w:r>
          </w:p>
          <w:p w:rsidR="00883357" w:rsidRPr="00B23101" w:rsidRDefault="00883357" w:rsidP="00883357">
            <w:pPr>
              <w:rPr>
                <w:rFonts w:ascii="Arial" w:hAnsi="Arial" w:cs="Arial"/>
                <w:sz w:val="20"/>
              </w:rPr>
            </w:pPr>
          </w:p>
          <w:p w:rsidR="00883357" w:rsidRPr="00B23101" w:rsidRDefault="00883357" w:rsidP="00883357">
            <w:pPr>
              <w:rPr>
                <w:rFonts w:ascii="Arial" w:hAnsi="Arial" w:cs="Arial"/>
                <w:sz w:val="20"/>
              </w:rPr>
            </w:pPr>
            <w:r w:rsidRPr="00B23101">
              <w:rPr>
                <w:rFonts w:ascii="Arial" w:hAnsi="Arial" w:cs="Arial"/>
                <w:sz w:val="20"/>
              </w:rPr>
              <w:t>At least 20% increase in the representation of women at SMS for departments below 30%; 5% for departments between 30% and 40% and 3% for departments between 41% and 49%</w:t>
            </w:r>
          </w:p>
          <w:p w:rsidR="00883357" w:rsidRPr="00B23101" w:rsidRDefault="00883357" w:rsidP="00883357">
            <w:pPr>
              <w:rPr>
                <w:rFonts w:ascii="Arial" w:hAnsi="Arial" w:cs="Arial"/>
                <w:sz w:val="20"/>
              </w:rPr>
            </w:pPr>
          </w:p>
          <w:p w:rsidR="00883357" w:rsidRPr="00B23101" w:rsidRDefault="00883357" w:rsidP="00883357">
            <w:pPr>
              <w:rPr>
                <w:rFonts w:ascii="Arial" w:hAnsi="Arial" w:cs="Arial"/>
                <w:sz w:val="20"/>
              </w:rPr>
            </w:pPr>
            <w:r w:rsidRPr="00B23101">
              <w:rPr>
                <w:rFonts w:ascii="Arial" w:hAnsi="Arial" w:cs="Arial"/>
                <w:sz w:val="20"/>
              </w:rPr>
              <w:t>At least 30% of the staff in the department is comprised of youth</w:t>
            </w:r>
          </w:p>
        </w:tc>
        <w:tc>
          <w:tcPr>
            <w:tcW w:w="2048" w:type="dxa"/>
          </w:tcPr>
          <w:p w:rsidR="00883357" w:rsidRPr="00B23101" w:rsidRDefault="00883357" w:rsidP="00883357">
            <w:pPr>
              <w:rPr>
                <w:rFonts w:ascii="Arial" w:hAnsi="Arial" w:cs="Arial"/>
                <w:sz w:val="20"/>
              </w:rPr>
            </w:pPr>
            <w:r w:rsidRPr="00B23101">
              <w:rPr>
                <w:rFonts w:ascii="Arial" w:hAnsi="Arial" w:cs="Arial"/>
                <w:sz w:val="20"/>
              </w:rPr>
              <w:t>Current percentage of representation of youth, persons with disabilities and for women at SMS</w:t>
            </w:r>
          </w:p>
        </w:tc>
        <w:tc>
          <w:tcPr>
            <w:tcW w:w="1985" w:type="dxa"/>
          </w:tcPr>
          <w:p w:rsidR="00883357" w:rsidRPr="00B23101" w:rsidRDefault="00883357" w:rsidP="00883357">
            <w:pPr>
              <w:rPr>
                <w:rFonts w:ascii="Arial" w:hAnsi="Arial" w:cs="Arial"/>
                <w:sz w:val="20"/>
              </w:rPr>
            </w:pPr>
          </w:p>
        </w:tc>
        <w:tc>
          <w:tcPr>
            <w:tcW w:w="1559" w:type="dxa"/>
          </w:tcPr>
          <w:p w:rsidR="00883357" w:rsidRDefault="00883357" w:rsidP="00883357">
            <w:pPr>
              <w:rPr>
                <w:rFonts w:ascii="Arial" w:hAnsi="Arial" w:cs="Arial"/>
              </w:rPr>
            </w:pPr>
          </w:p>
        </w:tc>
        <w:tc>
          <w:tcPr>
            <w:tcW w:w="1529" w:type="dxa"/>
            <w:vMerge w:val="restart"/>
          </w:tcPr>
          <w:p w:rsidR="00883357" w:rsidRDefault="00883357" w:rsidP="00883357">
            <w:pPr>
              <w:rPr>
                <w:rFonts w:ascii="Arial" w:hAnsi="Arial" w:cs="Arial"/>
              </w:rPr>
            </w:pPr>
          </w:p>
        </w:tc>
      </w:tr>
      <w:tr w:rsidR="00883357" w:rsidTr="00883357">
        <w:trPr>
          <w:trHeight w:val="1050"/>
        </w:trPr>
        <w:tc>
          <w:tcPr>
            <w:tcW w:w="1793" w:type="dxa"/>
            <w:vMerge/>
          </w:tcPr>
          <w:p w:rsidR="00883357" w:rsidRDefault="00883357" w:rsidP="00883357">
            <w:pPr>
              <w:rPr>
                <w:rFonts w:ascii="Arial" w:hAnsi="Arial" w:cs="Arial"/>
              </w:rPr>
            </w:pPr>
          </w:p>
        </w:tc>
        <w:tc>
          <w:tcPr>
            <w:tcW w:w="2568" w:type="dxa"/>
          </w:tcPr>
          <w:p w:rsidR="00883357" w:rsidRDefault="00883357" w:rsidP="00883357">
            <w:pPr>
              <w:rPr>
                <w:rFonts w:ascii="Arial" w:hAnsi="Arial" w:cs="Arial"/>
              </w:rPr>
            </w:pPr>
            <w:r>
              <w:rPr>
                <w:rFonts w:ascii="Arial" w:hAnsi="Arial" w:cs="Arial"/>
              </w:rPr>
              <w:t>Ensure that reasonable accommodation is provided to employees with disabilities and employees with small children</w:t>
            </w:r>
          </w:p>
        </w:tc>
        <w:tc>
          <w:tcPr>
            <w:tcW w:w="1267" w:type="dxa"/>
          </w:tcPr>
          <w:p w:rsidR="00883357" w:rsidRDefault="00883357" w:rsidP="00883357">
            <w:pPr>
              <w:jc w:val="center"/>
              <w:rPr>
                <w:rFonts w:ascii="Arial" w:hAnsi="Arial" w:cs="Arial"/>
              </w:rPr>
            </w:pPr>
            <w:r>
              <w:rPr>
                <w:rFonts w:ascii="Arial" w:hAnsi="Arial" w:cs="Arial"/>
              </w:rPr>
              <w:t xml:space="preserve">Annual </w:t>
            </w:r>
          </w:p>
          <w:p w:rsidR="00883357" w:rsidRDefault="00883357" w:rsidP="00883357">
            <w:pPr>
              <w:jc w:val="center"/>
              <w:rPr>
                <w:rFonts w:ascii="Arial" w:hAnsi="Arial" w:cs="Arial"/>
              </w:rPr>
            </w:pPr>
          </w:p>
          <w:p w:rsidR="00883357" w:rsidRDefault="00883357" w:rsidP="00883357">
            <w:pPr>
              <w:jc w:val="center"/>
              <w:rPr>
                <w:rFonts w:ascii="Arial" w:hAnsi="Arial" w:cs="Arial"/>
              </w:rPr>
            </w:pPr>
          </w:p>
          <w:p w:rsidR="00883357" w:rsidRDefault="00883357" w:rsidP="00883357">
            <w:pPr>
              <w:jc w:val="center"/>
              <w:rPr>
                <w:rFonts w:ascii="Arial" w:hAnsi="Arial" w:cs="Arial"/>
              </w:rPr>
            </w:pPr>
          </w:p>
        </w:tc>
        <w:tc>
          <w:tcPr>
            <w:tcW w:w="3411" w:type="dxa"/>
          </w:tcPr>
          <w:p w:rsidR="00883357" w:rsidRDefault="00883357" w:rsidP="00883357">
            <w:pPr>
              <w:rPr>
                <w:rFonts w:ascii="Arial" w:hAnsi="Arial" w:cs="Arial"/>
              </w:rPr>
            </w:pPr>
            <w:r>
              <w:rPr>
                <w:rFonts w:ascii="Arial" w:hAnsi="Arial" w:cs="Arial"/>
              </w:rPr>
              <w:t>Report on the number of work related assistive devices provided in the department.</w:t>
            </w:r>
          </w:p>
          <w:p w:rsidR="00883357" w:rsidRDefault="00883357" w:rsidP="00883357">
            <w:pPr>
              <w:rPr>
                <w:rFonts w:ascii="Arial" w:hAnsi="Arial" w:cs="Arial"/>
              </w:rPr>
            </w:pPr>
          </w:p>
          <w:p w:rsidR="00883357" w:rsidRDefault="00883357" w:rsidP="00883357">
            <w:pPr>
              <w:rPr>
                <w:rFonts w:ascii="Arial" w:hAnsi="Arial" w:cs="Arial"/>
              </w:rPr>
            </w:pPr>
            <w:r>
              <w:rPr>
                <w:rFonts w:ascii="Arial" w:hAnsi="Arial" w:cs="Arial"/>
              </w:rPr>
              <w:t>Report on reasonable accommodation measures provided in the department.</w:t>
            </w:r>
          </w:p>
        </w:tc>
        <w:tc>
          <w:tcPr>
            <w:tcW w:w="2048" w:type="dxa"/>
          </w:tcPr>
          <w:p w:rsidR="00883357" w:rsidRDefault="00883357" w:rsidP="00883357">
            <w:pPr>
              <w:rPr>
                <w:rFonts w:ascii="Arial" w:hAnsi="Arial" w:cs="Arial"/>
              </w:rPr>
            </w:pPr>
            <w:r>
              <w:rPr>
                <w:rFonts w:ascii="Arial" w:hAnsi="Arial" w:cs="Arial"/>
              </w:rPr>
              <w:t>Current status of provision of assistive devices</w:t>
            </w:r>
          </w:p>
          <w:p w:rsidR="00883357" w:rsidRDefault="00883357" w:rsidP="00883357">
            <w:pPr>
              <w:rPr>
                <w:rFonts w:ascii="Arial" w:hAnsi="Arial" w:cs="Arial"/>
              </w:rPr>
            </w:pPr>
          </w:p>
          <w:p w:rsidR="00883357" w:rsidRDefault="00883357" w:rsidP="00883357">
            <w:pPr>
              <w:rPr>
                <w:rFonts w:ascii="Arial" w:hAnsi="Arial" w:cs="Arial"/>
              </w:rPr>
            </w:pPr>
            <w:r>
              <w:rPr>
                <w:rFonts w:ascii="Arial" w:hAnsi="Arial" w:cs="Arial"/>
              </w:rPr>
              <w:t>Current status of reasonable accommodation measures provided in the department.</w:t>
            </w:r>
          </w:p>
        </w:tc>
        <w:tc>
          <w:tcPr>
            <w:tcW w:w="1985" w:type="dxa"/>
          </w:tcPr>
          <w:p w:rsidR="00883357" w:rsidRDefault="00883357" w:rsidP="00883357">
            <w:pPr>
              <w:rPr>
                <w:rFonts w:ascii="Arial" w:hAnsi="Arial" w:cs="Arial"/>
              </w:rPr>
            </w:pPr>
          </w:p>
        </w:tc>
        <w:tc>
          <w:tcPr>
            <w:tcW w:w="1559" w:type="dxa"/>
          </w:tcPr>
          <w:p w:rsidR="00883357" w:rsidRDefault="00883357" w:rsidP="00883357">
            <w:pPr>
              <w:rPr>
                <w:rFonts w:ascii="Arial" w:hAnsi="Arial" w:cs="Arial"/>
              </w:rPr>
            </w:pPr>
          </w:p>
        </w:tc>
        <w:tc>
          <w:tcPr>
            <w:tcW w:w="1529" w:type="dxa"/>
            <w:vMerge/>
          </w:tcPr>
          <w:p w:rsidR="00883357" w:rsidRDefault="00883357" w:rsidP="00883357">
            <w:pPr>
              <w:rPr>
                <w:rFonts w:ascii="Arial" w:hAnsi="Arial" w:cs="Arial"/>
              </w:rPr>
            </w:pPr>
          </w:p>
        </w:tc>
      </w:tr>
      <w:tr w:rsidR="00883357" w:rsidTr="00883357">
        <w:trPr>
          <w:trHeight w:val="1320"/>
        </w:trPr>
        <w:tc>
          <w:tcPr>
            <w:tcW w:w="1793" w:type="dxa"/>
            <w:vMerge/>
          </w:tcPr>
          <w:p w:rsidR="00883357" w:rsidRDefault="00883357" w:rsidP="00883357">
            <w:pPr>
              <w:rPr>
                <w:rFonts w:ascii="Arial" w:hAnsi="Arial" w:cs="Arial"/>
              </w:rPr>
            </w:pPr>
          </w:p>
        </w:tc>
        <w:tc>
          <w:tcPr>
            <w:tcW w:w="2568" w:type="dxa"/>
          </w:tcPr>
          <w:p w:rsidR="00883357" w:rsidRDefault="00883357" w:rsidP="00883357">
            <w:pPr>
              <w:rPr>
                <w:rFonts w:ascii="Arial" w:hAnsi="Arial" w:cs="Arial"/>
              </w:rPr>
            </w:pPr>
            <w:r>
              <w:rPr>
                <w:rFonts w:ascii="Arial" w:hAnsi="Arial" w:cs="Arial"/>
              </w:rPr>
              <w:t>Ensure that reports have disaggregated data to show beneficiaries in terms of age, race, disability and gender</w:t>
            </w:r>
          </w:p>
        </w:tc>
        <w:tc>
          <w:tcPr>
            <w:tcW w:w="1267" w:type="dxa"/>
          </w:tcPr>
          <w:p w:rsidR="00883357" w:rsidRDefault="00883357" w:rsidP="00883357">
            <w:pPr>
              <w:jc w:val="center"/>
              <w:rPr>
                <w:rFonts w:ascii="Arial" w:hAnsi="Arial" w:cs="Arial"/>
              </w:rPr>
            </w:pPr>
          </w:p>
          <w:p w:rsidR="00883357" w:rsidRDefault="00883357" w:rsidP="00883357">
            <w:pPr>
              <w:jc w:val="center"/>
              <w:rPr>
                <w:rFonts w:ascii="Arial" w:hAnsi="Arial" w:cs="Arial"/>
              </w:rPr>
            </w:pPr>
            <w:r>
              <w:rPr>
                <w:rFonts w:ascii="Arial" w:hAnsi="Arial" w:cs="Arial"/>
              </w:rPr>
              <w:t xml:space="preserve">Annual </w:t>
            </w:r>
          </w:p>
        </w:tc>
        <w:tc>
          <w:tcPr>
            <w:tcW w:w="3411" w:type="dxa"/>
          </w:tcPr>
          <w:p w:rsidR="00883357" w:rsidRDefault="00883357" w:rsidP="00883357">
            <w:pPr>
              <w:rPr>
                <w:rFonts w:ascii="Arial" w:hAnsi="Arial" w:cs="Arial"/>
              </w:rPr>
            </w:pPr>
            <w:r>
              <w:rPr>
                <w:rFonts w:ascii="Arial" w:hAnsi="Arial" w:cs="Arial"/>
              </w:rPr>
              <w:t>Reports with disaggregated data</w:t>
            </w:r>
          </w:p>
        </w:tc>
        <w:tc>
          <w:tcPr>
            <w:tcW w:w="2048" w:type="dxa"/>
          </w:tcPr>
          <w:p w:rsidR="00883357" w:rsidRDefault="00883357" w:rsidP="00883357">
            <w:pPr>
              <w:rPr>
                <w:rFonts w:ascii="Arial" w:hAnsi="Arial" w:cs="Arial"/>
              </w:rPr>
            </w:pPr>
            <w:r>
              <w:rPr>
                <w:rFonts w:ascii="Arial" w:hAnsi="Arial" w:cs="Arial"/>
              </w:rPr>
              <w:t>Current status of reports in the department</w:t>
            </w:r>
          </w:p>
        </w:tc>
        <w:tc>
          <w:tcPr>
            <w:tcW w:w="1985" w:type="dxa"/>
          </w:tcPr>
          <w:p w:rsidR="00883357" w:rsidRDefault="00883357" w:rsidP="00883357">
            <w:pPr>
              <w:rPr>
                <w:rFonts w:ascii="Arial" w:hAnsi="Arial" w:cs="Arial"/>
              </w:rPr>
            </w:pPr>
          </w:p>
        </w:tc>
        <w:tc>
          <w:tcPr>
            <w:tcW w:w="1559" w:type="dxa"/>
          </w:tcPr>
          <w:p w:rsidR="00883357" w:rsidRDefault="00883357" w:rsidP="00883357">
            <w:pPr>
              <w:rPr>
                <w:rFonts w:ascii="Arial" w:hAnsi="Arial" w:cs="Arial"/>
              </w:rPr>
            </w:pPr>
          </w:p>
        </w:tc>
        <w:tc>
          <w:tcPr>
            <w:tcW w:w="1529" w:type="dxa"/>
            <w:vMerge/>
          </w:tcPr>
          <w:p w:rsidR="00883357" w:rsidRDefault="00883357" w:rsidP="00883357">
            <w:pPr>
              <w:rPr>
                <w:rFonts w:ascii="Arial" w:hAnsi="Arial" w:cs="Arial"/>
              </w:rPr>
            </w:pPr>
          </w:p>
        </w:tc>
      </w:tr>
    </w:tbl>
    <w:p w:rsidR="00883357" w:rsidRDefault="00B524A4">
      <w:r>
        <w:rPr>
          <w:noProof/>
          <w:lang w:val="en-ZA" w:eastAsia="en-ZA"/>
        </w:rPr>
        <mc:AlternateContent>
          <mc:Choice Requires="wps">
            <w:drawing>
              <wp:anchor distT="0" distB="0" distL="114300" distR="114300" simplePos="0" relativeHeight="251672576" behindDoc="0" locked="0" layoutInCell="1" allowOverlap="1">
                <wp:simplePos x="0" y="0"/>
                <wp:positionH relativeFrom="column">
                  <wp:posOffset>-727075</wp:posOffset>
                </wp:positionH>
                <wp:positionV relativeFrom="paragraph">
                  <wp:posOffset>220980</wp:posOffset>
                </wp:positionV>
                <wp:extent cx="10304780" cy="586105"/>
                <wp:effectExtent l="0" t="1905" r="4445" b="254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4780" cy="586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B61" w:rsidRDefault="00036B61">
                            <w:r>
                              <w:t>Signature (HOD):______________________________Date:________________________________ Signature (EA):_____________________________ Date:___________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2" type="#_x0000_t202" style="position:absolute;margin-left:-57.25pt;margin-top:17.4pt;width:811.4pt;height:4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" stroked="f">
                <v:textbox>
                  <w:txbxContent>
                    <w:p w:rsidR="00036B61" w:rsidRDefault="00036B61">
                      <w:r>
                        <w:t>Signature (HOD):______________________________Date:________________________________ Signature (EA):_____________________________ Date:___________</w:t>
                      </w:r>
                    </w:p>
                  </w:txbxContent>
                </v:textbox>
              </v:shape>
            </w:pict>
          </mc:Fallback>
        </mc:AlternateContent>
      </w:r>
    </w:p>
    <w:p w:rsidR="00E624C4" w:rsidRDefault="00E624C4" w:rsidP="00883357">
      <w:pPr>
        <w:spacing w:after="0"/>
        <w:rPr>
          <w:rFonts w:ascii="Arial" w:hAnsi="Arial" w:cs="Arial"/>
          <w:b/>
          <w:sz w:val="24"/>
          <w:szCs w:val="24"/>
        </w:rPr>
      </w:pPr>
    </w:p>
    <w:p w:rsidR="00883357" w:rsidRDefault="00B524A4" w:rsidP="0007123F">
      <w:pPr>
        <w:spacing w:after="0"/>
        <w:outlineLvl w:val="0"/>
        <w:rPr>
          <w:rFonts w:ascii="Arial Bold" w:hAnsi="Arial Bold" w:cs="Arial"/>
          <w:b/>
          <w:caps/>
          <w:sz w:val="24"/>
          <w:szCs w:val="24"/>
        </w:rPr>
      </w:pPr>
      <w:r>
        <w:rPr>
          <w:noProof/>
          <w:lang w:val="en-ZA" w:eastAsia="en-ZA"/>
        </w:rPr>
        <mc:AlternateContent>
          <mc:Choice Requires="wps">
            <w:drawing>
              <wp:anchor distT="0" distB="0" distL="114300" distR="114300" simplePos="0" relativeHeight="251667456" behindDoc="0" locked="0" layoutInCell="1" allowOverlap="1">
                <wp:simplePos x="0" y="0"/>
                <wp:positionH relativeFrom="column">
                  <wp:posOffset>7658100</wp:posOffset>
                </wp:positionH>
                <wp:positionV relativeFrom="paragraph">
                  <wp:posOffset>-283210</wp:posOffset>
                </wp:positionV>
                <wp:extent cx="1544955" cy="445770"/>
                <wp:effectExtent l="0" t="254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445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B61" w:rsidRPr="004E393C" w:rsidRDefault="00036B61" w:rsidP="00883357">
                            <w:pPr>
                              <w:jc w:val="right"/>
                              <w:rPr>
                                <w:b/>
                              </w:rPr>
                            </w:pPr>
                            <w:r w:rsidRPr="004E393C">
                              <w:rPr>
                                <w:b/>
                              </w:rPr>
                              <w:t xml:space="preserve">ANNEXURE </w:t>
                            </w:r>
                            <w:r>
                              <w:rPr>
                                <w:b/>
                              </w:rPr>
                              <w:t>C 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margin-left:603pt;margin-top:-22.3pt;width:121.65pt;height:3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" stroked="f">
                <v:textbox>
                  <w:txbxContent>
                    <w:p w:rsidR="00036B61" w:rsidRPr="004E393C" w:rsidRDefault="00036B61" w:rsidP="00883357">
                      <w:pPr>
                        <w:jc w:val="right"/>
                        <w:rPr>
                          <w:b/>
                        </w:rPr>
                      </w:pPr>
                      <w:r w:rsidRPr="004E393C">
                        <w:rPr>
                          <w:b/>
                        </w:rPr>
                        <w:t xml:space="preserve">ANNEXURE </w:t>
                      </w:r>
                      <w:r>
                        <w:rPr>
                          <w:b/>
                        </w:rPr>
                        <w:t>C 3.3</w:t>
                      </w:r>
                    </w:p>
                  </w:txbxContent>
                </v:textbox>
              </v:shape>
            </w:pict>
          </mc:Fallback>
        </mc:AlternateContent>
      </w:r>
      <w:r w:rsidR="005F6F8B" w:rsidRPr="005F6F8B">
        <w:rPr>
          <w:rFonts w:ascii="Arial" w:hAnsi="Arial" w:cs="Arial"/>
          <w:b/>
          <w:sz w:val="24"/>
          <w:szCs w:val="24"/>
        </w:rPr>
        <w:t xml:space="preserve"> </w:t>
      </w:r>
      <w:r w:rsidR="005F6F8B">
        <w:rPr>
          <w:rFonts w:ascii="Arial" w:hAnsi="Arial" w:cs="Arial"/>
          <w:b/>
          <w:sz w:val="24"/>
          <w:szCs w:val="24"/>
        </w:rPr>
        <w:t>KEY GOVERNMENT FOCUS AREAS</w:t>
      </w:r>
      <w:r w:rsidR="00126944">
        <w:rPr>
          <w:rFonts w:ascii="Arial" w:hAnsi="Arial" w:cs="Arial"/>
          <w:b/>
          <w:sz w:val="24"/>
          <w:szCs w:val="24"/>
        </w:rPr>
        <w:t xml:space="preserve">: </w:t>
      </w:r>
      <w:r w:rsidR="00126944" w:rsidRPr="00126944">
        <w:rPr>
          <w:rFonts w:ascii="Arial Bold" w:hAnsi="Arial Bold" w:cs="Arial"/>
          <w:b/>
          <w:caps/>
          <w:sz w:val="24"/>
          <w:szCs w:val="24"/>
        </w:rPr>
        <w:t>Integrated Governance</w:t>
      </w:r>
    </w:p>
    <w:p w:rsidR="00193695" w:rsidRPr="00193695" w:rsidRDefault="00193695" w:rsidP="00193695">
      <w:pPr>
        <w:rPr>
          <w:i/>
        </w:rPr>
      </w:pPr>
      <w:r>
        <w:rPr>
          <w:i/>
        </w:rPr>
        <w:t>Note: this table will be populated once the standards have been received from the relevant department.</w:t>
      </w:r>
    </w:p>
    <w:tbl>
      <w:tblPr>
        <w:tblStyle w:val="TableGrid"/>
        <w:tblW w:w="16018" w:type="dxa"/>
        <w:tblInd w:w="-1026" w:type="dxa"/>
        <w:tblLayout w:type="fixed"/>
        <w:tblCellMar>
          <w:top w:w="28" w:type="dxa"/>
          <w:bottom w:w="28" w:type="dxa"/>
        </w:tblCellMar>
        <w:tblLook w:val="04A0" w:firstRow="1" w:lastRow="0" w:firstColumn="1" w:lastColumn="0" w:noHBand="0" w:noVBand="1"/>
      </w:tblPr>
      <w:tblGrid>
        <w:gridCol w:w="1793"/>
        <w:gridCol w:w="2885"/>
        <w:gridCol w:w="2552"/>
        <w:gridCol w:w="2551"/>
        <w:gridCol w:w="1701"/>
        <w:gridCol w:w="2268"/>
        <w:gridCol w:w="2268"/>
      </w:tblGrid>
      <w:tr w:rsidR="009E0796" w:rsidTr="009E0796">
        <w:trPr>
          <w:trHeight w:val="391"/>
        </w:trPr>
        <w:tc>
          <w:tcPr>
            <w:tcW w:w="1793" w:type="dxa"/>
            <w:vMerge w:val="restart"/>
          </w:tcPr>
          <w:p w:rsidR="009E0796" w:rsidRDefault="005F6F8B" w:rsidP="005F6F8B">
            <w:pPr>
              <w:rPr>
                <w:rFonts w:ascii="Arial" w:hAnsi="Arial" w:cs="Arial"/>
              </w:rPr>
            </w:pPr>
            <w:r w:rsidRPr="005F6F8B">
              <w:rPr>
                <w:rFonts w:ascii="Arial" w:hAnsi="Arial" w:cs="Arial"/>
                <w:b/>
                <w:szCs w:val="24"/>
              </w:rPr>
              <w:t>KEY GOVERNMENT FOCUS AREAS</w:t>
            </w:r>
          </w:p>
        </w:tc>
        <w:tc>
          <w:tcPr>
            <w:tcW w:w="2885" w:type="dxa"/>
            <w:vMerge w:val="restart"/>
          </w:tcPr>
          <w:p w:rsidR="009E0796" w:rsidRDefault="009E0796" w:rsidP="002C62E2">
            <w:pPr>
              <w:jc w:val="both"/>
              <w:rPr>
                <w:rFonts w:ascii="Arial" w:hAnsi="Arial" w:cs="Arial"/>
              </w:rPr>
            </w:pPr>
            <w:r w:rsidRPr="00D713F6">
              <w:rPr>
                <w:rFonts w:ascii="Arial" w:hAnsi="Arial" w:cs="Arial"/>
                <w:b/>
              </w:rPr>
              <w:t xml:space="preserve">KEY </w:t>
            </w:r>
            <w:r>
              <w:rPr>
                <w:rFonts w:ascii="Arial" w:hAnsi="Arial" w:cs="Arial"/>
                <w:b/>
              </w:rPr>
              <w:t xml:space="preserve">FOCUS AREA </w:t>
            </w:r>
            <w:r w:rsidRPr="00D713F6">
              <w:rPr>
                <w:rFonts w:ascii="Arial" w:hAnsi="Arial" w:cs="Arial"/>
                <w:b/>
              </w:rPr>
              <w:t>ACTIVITIES</w:t>
            </w:r>
            <w:r>
              <w:rPr>
                <w:rFonts w:ascii="Arial" w:hAnsi="Arial" w:cs="Arial"/>
                <w:b/>
              </w:rPr>
              <w:t xml:space="preserve"> </w:t>
            </w:r>
            <w:r w:rsidRPr="00D713F6">
              <w:rPr>
                <w:rFonts w:ascii="Arial" w:hAnsi="Arial" w:cs="Arial"/>
                <w:b/>
              </w:rPr>
              <w:t>/ OUTPUTS</w:t>
            </w:r>
          </w:p>
        </w:tc>
        <w:tc>
          <w:tcPr>
            <w:tcW w:w="5103" w:type="dxa"/>
            <w:gridSpan w:val="2"/>
          </w:tcPr>
          <w:p w:rsidR="009E0796" w:rsidRDefault="009E0796" w:rsidP="00193695">
            <w:pPr>
              <w:jc w:val="center"/>
              <w:rPr>
                <w:rFonts w:ascii="Arial" w:hAnsi="Arial" w:cs="Arial"/>
                <w:b/>
              </w:rPr>
            </w:pPr>
            <w:r w:rsidRPr="00D713F6">
              <w:rPr>
                <w:rFonts w:ascii="Arial" w:hAnsi="Arial" w:cs="Arial"/>
                <w:b/>
              </w:rPr>
              <w:t>PERFORMANCE MEASURES</w:t>
            </w:r>
          </w:p>
        </w:tc>
        <w:tc>
          <w:tcPr>
            <w:tcW w:w="1701" w:type="dxa"/>
            <w:vMerge w:val="restart"/>
          </w:tcPr>
          <w:p w:rsidR="009E0796" w:rsidRDefault="009E0796" w:rsidP="00193695">
            <w:pPr>
              <w:jc w:val="center"/>
              <w:rPr>
                <w:rFonts w:ascii="Arial" w:hAnsi="Arial" w:cs="Arial"/>
                <w:b/>
              </w:rPr>
            </w:pPr>
            <w:r>
              <w:rPr>
                <w:rFonts w:ascii="Arial" w:hAnsi="Arial" w:cs="Arial"/>
                <w:b/>
              </w:rPr>
              <w:t>BASELINE DATA</w:t>
            </w:r>
          </w:p>
        </w:tc>
        <w:tc>
          <w:tcPr>
            <w:tcW w:w="2268" w:type="dxa"/>
            <w:vMerge w:val="restart"/>
            <w:vAlign w:val="center"/>
          </w:tcPr>
          <w:p w:rsidR="009E0796" w:rsidRPr="00D713F6" w:rsidRDefault="009E0796" w:rsidP="00193695">
            <w:pPr>
              <w:jc w:val="center"/>
              <w:rPr>
                <w:rFonts w:ascii="Arial" w:hAnsi="Arial" w:cs="Arial"/>
                <w:b/>
              </w:rPr>
            </w:pPr>
            <w:r>
              <w:rPr>
                <w:rFonts w:ascii="Arial" w:hAnsi="Arial" w:cs="Arial"/>
                <w:b/>
              </w:rPr>
              <w:t>ACTUAL PERFORMANCE</w:t>
            </w:r>
          </w:p>
        </w:tc>
        <w:tc>
          <w:tcPr>
            <w:tcW w:w="2268" w:type="dxa"/>
            <w:vMerge w:val="restart"/>
            <w:vAlign w:val="center"/>
          </w:tcPr>
          <w:p w:rsidR="009E0796" w:rsidRPr="00D713F6" w:rsidRDefault="009E0796" w:rsidP="00193695">
            <w:pPr>
              <w:jc w:val="center"/>
              <w:rPr>
                <w:rFonts w:ascii="Arial" w:hAnsi="Arial" w:cs="Arial"/>
                <w:b/>
              </w:rPr>
            </w:pPr>
            <w:r>
              <w:rPr>
                <w:rFonts w:ascii="Arial" w:hAnsi="Arial" w:cs="Arial"/>
                <w:b/>
              </w:rPr>
              <w:t>VARIANCE / COMMENT</w:t>
            </w:r>
          </w:p>
        </w:tc>
      </w:tr>
      <w:tr w:rsidR="009E0796" w:rsidTr="009E0796">
        <w:trPr>
          <w:trHeight w:val="243"/>
        </w:trPr>
        <w:tc>
          <w:tcPr>
            <w:tcW w:w="1793" w:type="dxa"/>
            <w:vMerge/>
            <w:textDirection w:val="btLr"/>
          </w:tcPr>
          <w:p w:rsidR="009E0796" w:rsidRPr="00426AD0" w:rsidRDefault="009E0796" w:rsidP="009E0796">
            <w:pPr>
              <w:rPr>
                <w:rFonts w:ascii="Arial" w:hAnsi="Arial" w:cs="Arial"/>
                <w:b/>
                <w:sz w:val="16"/>
                <w:szCs w:val="20"/>
              </w:rPr>
            </w:pPr>
          </w:p>
        </w:tc>
        <w:tc>
          <w:tcPr>
            <w:tcW w:w="2885" w:type="dxa"/>
            <w:vMerge/>
          </w:tcPr>
          <w:p w:rsidR="009E0796" w:rsidRPr="00A5131B" w:rsidRDefault="009E0796" w:rsidP="002C62E2">
            <w:pPr>
              <w:jc w:val="both"/>
              <w:rPr>
                <w:lang w:val="en-ZA"/>
              </w:rPr>
            </w:pPr>
          </w:p>
        </w:tc>
        <w:tc>
          <w:tcPr>
            <w:tcW w:w="2552" w:type="dxa"/>
            <w:vAlign w:val="center"/>
          </w:tcPr>
          <w:p w:rsidR="009E0796" w:rsidRPr="00D713F6" w:rsidRDefault="009E0796" w:rsidP="00193695">
            <w:pPr>
              <w:jc w:val="center"/>
              <w:rPr>
                <w:rFonts w:ascii="Arial" w:hAnsi="Arial" w:cs="Arial"/>
                <w:b/>
              </w:rPr>
            </w:pPr>
            <w:r w:rsidRPr="00D713F6">
              <w:rPr>
                <w:rFonts w:ascii="Arial" w:hAnsi="Arial" w:cs="Arial"/>
                <w:b/>
              </w:rPr>
              <w:t>TARGET DATE</w:t>
            </w:r>
          </w:p>
        </w:tc>
        <w:tc>
          <w:tcPr>
            <w:tcW w:w="2551" w:type="dxa"/>
            <w:vAlign w:val="center"/>
          </w:tcPr>
          <w:p w:rsidR="009E0796" w:rsidRPr="00D713F6" w:rsidRDefault="009E0796" w:rsidP="00193695">
            <w:pPr>
              <w:jc w:val="center"/>
              <w:rPr>
                <w:rFonts w:ascii="Arial" w:hAnsi="Arial" w:cs="Arial"/>
                <w:b/>
              </w:rPr>
            </w:pPr>
            <w:r w:rsidRPr="00D713F6">
              <w:rPr>
                <w:rFonts w:ascii="Arial" w:hAnsi="Arial" w:cs="Arial"/>
                <w:b/>
              </w:rPr>
              <w:t>INDICATOR</w:t>
            </w:r>
            <w:r>
              <w:rPr>
                <w:rFonts w:ascii="Arial" w:hAnsi="Arial" w:cs="Arial"/>
                <w:b/>
              </w:rPr>
              <w:t xml:space="preserve"> / TARGET</w:t>
            </w:r>
          </w:p>
        </w:tc>
        <w:tc>
          <w:tcPr>
            <w:tcW w:w="1701" w:type="dxa"/>
            <w:vMerge/>
          </w:tcPr>
          <w:p w:rsidR="009E0796" w:rsidRPr="00D713F6" w:rsidRDefault="009E0796" w:rsidP="00193695">
            <w:pPr>
              <w:rPr>
                <w:rFonts w:ascii="Arial" w:hAnsi="Arial" w:cs="Arial"/>
                <w:b/>
              </w:rPr>
            </w:pPr>
          </w:p>
        </w:tc>
        <w:tc>
          <w:tcPr>
            <w:tcW w:w="2268" w:type="dxa"/>
            <w:vMerge/>
          </w:tcPr>
          <w:p w:rsidR="009E0796" w:rsidRPr="00D713F6" w:rsidRDefault="009E0796" w:rsidP="00193695">
            <w:pPr>
              <w:rPr>
                <w:rFonts w:ascii="Arial" w:hAnsi="Arial" w:cs="Arial"/>
                <w:b/>
              </w:rPr>
            </w:pPr>
          </w:p>
        </w:tc>
        <w:tc>
          <w:tcPr>
            <w:tcW w:w="2268" w:type="dxa"/>
            <w:vMerge/>
          </w:tcPr>
          <w:p w:rsidR="009E0796" w:rsidRPr="00D713F6" w:rsidRDefault="009E0796" w:rsidP="00193695">
            <w:pPr>
              <w:rPr>
                <w:rFonts w:ascii="Arial" w:hAnsi="Arial" w:cs="Arial"/>
                <w:b/>
              </w:rPr>
            </w:pPr>
          </w:p>
        </w:tc>
      </w:tr>
      <w:tr w:rsidR="009E0796" w:rsidTr="009E0796">
        <w:tc>
          <w:tcPr>
            <w:tcW w:w="1793" w:type="dxa"/>
            <w:vMerge w:val="restart"/>
            <w:textDirection w:val="btLr"/>
          </w:tcPr>
          <w:p w:rsidR="009E0796" w:rsidRPr="009E0796" w:rsidRDefault="009E0796" w:rsidP="00E624C4">
            <w:pPr>
              <w:ind w:left="113" w:right="113"/>
              <w:jc w:val="center"/>
              <w:rPr>
                <w:rFonts w:ascii="Arial" w:hAnsi="Arial" w:cs="Arial"/>
                <w:sz w:val="28"/>
              </w:rPr>
            </w:pPr>
            <w:r w:rsidRPr="009E0796">
              <w:rPr>
                <w:rFonts w:ascii="Arial" w:hAnsi="Arial" w:cs="Arial"/>
                <w:b/>
                <w:sz w:val="28"/>
                <w:szCs w:val="20"/>
              </w:rPr>
              <w:t>Integrated Governance</w:t>
            </w:r>
          </w:p>
        </w:tc>
        <w:tc>
          <w:tcPr>
            <w:tcW w:w="2885" w:type="dxa"/>
          </w:tcPr>
          <w:p w:rsidR="009E0796" w:rsidRDefault="009E0796" w:rsidP="002C62E2">
            <w:pPr>
              <w:jc w:val="both"/>
              <w:rPr>
                <w:rFonts w:ascii="Arial" w:hAnsi="Arial" w:cs="Arial"/>
              </w:rPr>
            </w:pPr>
          </w:p>
        </w:tc>
        <w:tc>
          <w:tcPr>
            <w:tcW w:w="2552" w:type="dxa"/>
          </w:tcPr>
          <w:p w:rsidR="009E0796" w:rsidRPr="00AB768D" w:rsidRDefault="009E0796" w:rsidP="000B33A2">
            <w:pPr>
              <w:jc w:val="center"/>
              <w:rPr>
                <w:rFonts w:ascii="Arial" w:hAnsi="Arial" w:cs="Arial"/>
              </w:rPr>
            </w:pPr>
          </w:p>
        </w:tc>
        <w:tc>
          <w:tcPr>
            <w:tcW w:w="2551" w:type="dxa"/>
          </w:tcPr>
          <w:p w:rsidR="009E0796" w:rsidRPr="00215C50" w:rsidRDefault="009E0796" w:rsidP="000B33A2">
            <w:pPr>
              <w:rPr>
                <w:rFonts w:ascii="Arial" w:hAnsi="Arial" w:cs="Arial"/>
              </w:rPr>
            </w:pPr>
          </w:p>
        </w:tc>
        <w:tc>
          <w:tcPr>
            <w:tcW w:w="1701" w:type="dxa"/>
          </w:tcPr>
          <w:p w:rsidR="009E0796" w:rsidRDefault="009E0796" w:rsidP="000B33A2">
            <w:pPr>
              <w:rPr>
                <w:rFonts w:ascii="Arial" w:hAnsi="Arial" w:cs="Arial"/>
              </w:rPr>
            </w:pPr>
          </w:p>
        </w:tc>
        <w:tc>
          <w:tcPr>
            <w:tcW w:w="2268" w:type="dxa"/>
          </w:tcPr>
          <w:p w:rsidR="009E0796" w:rsidRDefault="009E0796" w:rsidP="000B33A2">
            <w:pPr>
              <w:rPr>
                <w:rFonts w:ascii="Arial" w:hAnsi="Arial" w:cs="Arial"/>
              </w:rPr>
            </w:pPr>
          </w:p>
        </w:tc>
        <w:tc>
          <w:tcPr>
            <w:tcW w:w="2268" w:type="dxa"/>
          </w:tcPr>
          <w:p w:rsidR="009E0796" w:rsidRDefault="009E0796" w:rsidP="000B33A2">
            <w:pPr>
              <w:rPr>
                <w:rFonts w:ascii="Arial" w:hAnsi="Arial" w:cs="Arial"/>
              </w:rPr>
            </w:pPr>
          </w:p>
        </w:tc>
      </w:tr>
      <w:tr w:rsidR="009E0796" w:rsidTr="009E0796">
        <w:tc>
          <w:tcPr>
            <w:tcW w:w="1793" w:type="dxa"/>
            <w:vMerge/>
            <w:textDirection w:val="btLr"/>
          </w:tcPr>
          <w:p w:rsidR="009E0796" w:rsidRDefault="009E0796" w:rsidP="00763B09">
            <w:pPr>
              <w:ind w:left="113" w:right="113"/>
              <w:rPr>
                <w:rFonts w:ascii="Arial" w:hAnsi="Arial" w:cs="Arial"/>
              </w:rPr>
            </w:pPr>
          </w:p>
        </w:tc>
        <w:tc>
          <w:tcPr>
            <w:tcW w:w="2885" w:type="dxa"/>
          </w:tcPr>
          <w:p w:rsidR="009E0796" w:rsidRDefault="009E0796" w:rsidP="002C62E2">
            <w:pPr>
              <w:jc w:val="both"/>
              <w:rPr>
                <w:rFonts w:ascii="Arial" w:hAnsi="Arial" w:cs="Arial"/>
              </w:rPr>
            </w:pPr>
          </w:p>
        </w:tc>
        <w:tc>
          <w:tcPr>
            <w:tcW w:w="2552" w:type="dxa"/>
          </w:tcPr>
          <w:p w:rsidR="009E0796" w:rsidRPr="00AB768D" w:rsidRDefault="009E0796" w:rsidP="000B33A2">
            <w:pPr>
              <w:jc w:val="center"/>
              <w:rPr>
                <w:rFonts w:ascii="Arial" w:hAnsi="Arial" w:cs="Arial"/>
              </w:rPr>
            </w:pPr>
          </w:p>
        </w:tc>
        <w:tc>
          <w:tcPr>
            <w:tcW w:w="2551" w:type="dxa"/>
          </w:tcPr>
          <w:p w:rsidR="009E0796" w:rsidRPr="00215C50" w:rsidRDefault="009E0796" w:rsidP="000B33A2">
            <w:pPr>
              <w:rPr>
                <w:rFonts w:ascii="Arial" w:hAnsi="Arial" w:cs="Arial"/>
              </w:rPr>
            </w:pPr>
          </w:p>
        </w:tc>
        <w:tc>
          <w:tcPr>
            <w:tcW w:w="1701" w:type="dxa"/>
          </w:tcPr>
          <w:p w:rsidR="009E0796" w:rsidRDefault="009E0796" w:rsidP="000B33A2">
            <w:pPr>
              <w:rPr>
                <w:rFonts w:ascii="Arial" w:hAnsi="Arial" w:cs="Arial"/>
              </w:rPr>
            </w:pPr>
          </w:p>
        </w:tc>
        <w:tc>
          <w:tcPr>
            <w:tcW w:w="2268" w:type="dxa"/>
          </w:tcPr>
          <w:p w:rsidR="009E0796" w:rsidRDefault="009E0796" w:rsidP="000B33A2">
            <w:pPr>
              <w:rPr>
                <w:rFonts w:ascii="Arial" w:hAnsi="Arial" w:cs="Arial"/>
              </w:rPr>
            </w:pPr>
          </w:p>
        </w:tc>
        <w:tc>
          <w:tcPr>
            <w:tcW w:w="2268" w:type="dxa"/>
          </w:tcPr>
          <w:p w:rsidR="009E0796" w:rsidRDefault="009E0796" w:rsidP="000B33A2">
            <w:pPr>
              <w:rPr>
                <w:rFonts w:ascii="Arial" w:hAnsi="Arial" w:cs="Arial"/>
              </w:rPr>
            </w:pPr>
          </w:p>
        </w:tc>
      </w:tr>
      <w:tr w:rsidR="009E0796" w:rsidTr="009E0796">
        <w:tc>
          <w:tcPr>
            <w:tcW w:w="1793" w:type="dxa"/>
            <w:vMerge/>
            <w:textDirection w:val="btLr"/>
          </w:tcPr>
          <w:p w:rsidR="009E0796" w:rsidRDefault="009E0796" w:rsidP="00763B09">
            <w:pPr>
              <w:ind w:left="113" w:right="113"/>
              <w:rPr>
                <w:rFonts w:ascii="Arial" w:hAnsi="Arial" w:cs="Arial"/>
              </w:rPr>
            </w:pPr>
          </w:p>
        </w:tc>
        <w:tc>
          <w:tcPr>
            <w:tcW w:w="2885" w:type="dxa"/>
          </w:tcPr>
          <w:p w:rsidR="009E0796" w:rsidRDefault="009E0796" w:rsidP="002C62E2">
            <w:pPr>
              <w:jc w:val="both"/>
              <w:rPr>
                <w:rFonts w:ascii="Arial" w:hAnsi="Arial" w:cs="Arial"/>
              </w:rPr>
            </w:pPr>
          </w:p>
        </w:tc>
        <w:tc>
          <w:tcPr>
            <w:tcW w:w="2552" w:type="dxa"/>
          </w:tcPr>
          <w:p w:rsidR="009E0796" w:rsidRPr="00AB768D" w:rsidRDefault="009E0796" w:rsidP="000B33A2">
            <w:pPr>
              <w:jc w:val="center"/>
              <w:rPr>
                <w:rFonts w:ascii="Arial" w:hAnsi="Arial" w:cs="Arial"/>
              </w:rPr>
            </w:pPr>
          </w:p>
        </w:tc>
        <w:tc>
          <w:tcPr>
            <w:tcW w:w="2551" w:type="dxa"/>
          </w:tcPr>
          <w:p w:rsidR="009E0796" w:rsidRPr="00215C50" w:rsidRDefault="009E0796" w:rsidP="000B33A2">
            <w:pPr>
              <w:rPr>
                <w:rFonts w:ascii="Arial" w:hAnsi="Arial" w:cs="Arial"/>
              </w:rPr>
            </w:pPr>
          </w:p>
        </w:tc>
        <w:tc>
          <w:tcPr>
            <w:tcW w:w="1701" w:type="dxa"/>
          </w:tcPr>
          <w:p w:rsidR="009E0796" w:rsidRDefault="009E0796" w:rsidP="000B33A2">
            <w:pPr>
              <w:rPr>
                <w:rFonts w:ascii="Arial" w:hAnsi="Arial" w:cs="Arial"/>
              </w:rPr>
            </w:pPr>
          </w:p>
        </w:tc>
        <w:tc>
          <w:tcPr>
            <w:tcW w:w="2268" w:type="dxa"/>
          </w:tcPr>
          <w:p w:rsidR="009E0796" w:rsidRDefault="009E0796" w:rsidP="000B33A2">
            <w:pPr>
              <w:rPr>
                <w:rFonts w:ascii="Arial" w:hAnsi="Arial" w:cs="Arial"/>
              </w:rPr>
            </w:pPr>
          </w:p>
        </w:tc>
        <w:tc>
          <w:tcPr>
            <w:tcW w:w="2268" w:type="dxa"/>
          </w:tcPr>
          <w:p w:rsidR="009E0796" w:rsidRDefault="009E0796" w:rsidP="000B33A2">
            <w:pPr>
              <w:rPr>
                <w:rFonts w:ascii="Arial" w:hAnsi="Arial" w:cs="Arial"/>
              </w:rPr>
            </w:pPr>
          </w:p>
        </w:tc>
      </w:tr>
      <w:tr w:rsidR="009E0796" w:rsidTr="009E0796">
        <w:tc>
          <w:tcPr>
            <w:tcW w:w="1793" w:type="dxa"/>
            <w:vMerge/>
            <w:textDirection w:val="btLr"/>
          </w:tcPr>
          <w:p w:rsidR="009E0796" w:rsidRDefault="009E0796" w:rsidP="00763B09">
            <w:pPr>
              <w:ind w:left="113" w:right="113"/>
              <w:rPr>
                <w:rFonts w:ascii="Arial" w:hAnsi="Arial" w:cs="Arial"/>
              </w:rPr>
            </w:pPr>
          </w:p>
        </w:tc>
        <w:tc>
          <w:tcPr>
            <w:tcW w:w="2885" w:type="dxa"/>
          </w:tcPr>
          <w:p w:rsidR="009E0796" w:rsidRDefault="009E0796" w:rsidP="002C62E2">
            <w:pPr>
              <w:jc w:val="both"/>
              <w:rPr>
                <w:rFonts w:ascii="Arial" w:hAnsi="Arial" w:cs="Arial"/>
              </w:rPr>
            </w:pPr>
          </w:p>
        </w:tc>
        <w:tc>
          <w:tcPr>
            <w:tcW w:w="2552" w:type="dxa"/>
          </w:tcPr>
          <w:p w:rsidR="009E0796" w:rsidRPr="00AB768D" w:rsidRDefault="009E0796" w:rsidP="000B33A2">
            <w:pPr>
              <w:jc w:val="center"/>
              <w:rPr>
                <w:rFonts w:ascii="Arial" w:hAnsi="Arial" w:cs="Arial"/>
              </w:rPr>
            </w:pPr>
          </w:p>
        </w:tc>
        <w:tc>
          <w:tcPr>
            <w:tcW w:w="2551" w:type="dxa"/>
          </w:tcPr>
          <w:p w:rsidR="009E0796" w:rsidRPr="00215C50" w:rsidRDefault="009E0796" w:rsidP="000B33A2">
            <w:pPr>
              <w:rPr>
                <w:rFonts w:ascii="Arial" w:hAnsi="Arial" w:cs="Arial"/>
              </w:rPr>
            </w:pPr>
          </w:p>
        </w:tc>
        <w:tc>
          <w:tcPr>
            <w:tcW w:w="1701" w:type="dxa"/>
          </w:tcPr>
          <w:p w:rsidR="009E0796" w:rsidRDefault="009E0796" w:rsidP="000B33A2">
            <w:pPr>
              <w:rPr>
                <w:rFonts w:ascii="Arial" w:hAnsi="Arial" w:cs="Arial"/>
              </w:rPr>
            </w:pPr>
          </w:p>
        </w:tc>
        <w:tc>
          <w:tcPr>
            <w:tcW w:w="2268" w:type="dxa"/>
          </w:tcPr>
          <w:p w:rsidR="009E0796" w:rsidRDefault="009E0796" w:rsidP="000B33A2">
            <w:pPr>
              <w:rPr>
                <w:rFonts w:ascii="Arial" w:hAnsi="Arial" w:cs="Arial"/>
              </w:rPr>
            </w:pPr>
          </w:p>
        </w:tc>
        <w:tc>
          <w:tcPr>
            <w:tcW w:w="2268" w:type="dxa"/>
          </w:tcPr>
          <w:p w:rsidR="009E0796" w:rsidRDefault="009E0796" w:rsidP="009E0796">
            <w:pPr>
              <w:tabs>
                <w:tab w:val="left" w:pos="1218"/>
              </w:tabs>
              <w:rPr>
                <w:rFonts w:ascii="Arial" w:hAnsi="Arial" w:cs="Arial"/>
              </w:rPr>
            </w:pPr>
            <w:r>
              <w:rPr>
                <w:rFonts w:ascii="Arial" w:hAnsi="Arial" w:cs="Arial"/>
              </w:rPr>
              <w:tab/>
            </w:r>
          </w:p>
        </w:tc>
      </w:tr>
      <w:tr w:rsidR="009E0796" w:rsidTr="009E0796">
        <w:tc>
          <w:tcPr>
            <w:tcW w:w="1793" w:type="dxa"/>
            <w:vMerge/>
            <w:textDirection w:val="btLr"/>
          </w:tcPr>
          <w:p w:rsidR="009E0796" w:rsidRPr="00426AD0" w:rsidRDefault="009E0796" w:rsidP="00763B09">
            <w:pPr>
              <w:ind w:left="113" w:right="113"/>
              <w:rPr>
                <w:rFonts w:ascii="Arial" w:hAnsi="Arial" w:cs="Arial"/>
                <w:sz w:val="16"/>
                <w:szCs w:val="16"/>
              </w:rPr>
            </w:pPr>
          </w:p>
        </w:tc>
        <w:tc>
          <w:tcPr>
            <w:tcW w:w="2885" w:type="dxa"/>
          </w:tcPr>
          <w:p w:rsidR="009E0796" w:rsidRDefault="009E0796" w:rsidP="000B33A2">
            <w:pPr>
              <w:rPr>
                <w:rFonts w:ascii="Arial" w:hAnsi="Arial" w:cs="Arial"/>
              </w:rPr>
            </w:pPr>
          </w:p>
        </w:tc>
        <w:tc>
          <w:tcPr>
            <w:tcW w:w="2552" w:type="dxa"/>
          </w:tcPr>
          <w:p w:rsidR="009E0796" w:rsidRPr="00AB768D" w:rsidRDefault="009E0796" w:rsidP="000B33A2">
            <w:pPr>
              <w:jc w:val="center"/>
              <w:rPr>
                <w:rFonts w:ascii="Arial" w:hAnsi="Arial" w:cs="Arial"/>
              </w:rPr>
            </w:pPr>
          </w:p>
        </w:tc>
        <w:tc>
          <w:tcPr>
            <w:tcW w:w="2551" w:type="dxa"/>
          </w:tcPr>
          <w:p w:rsidR="009E0796" w:rsidRPr="00215C50" w:rsidRDefault="009E0796" w:rsidP="000B33A2">
            <w:pPr>
              <w:rPr>
                <w:rFonts w:ascii="Arial" w:hAnsi="Arial" w:cs="Arial"/>
              </w:rPr>
            </w:pPr>
          </w:p>
        </w:tc>
        <w:tc>
          <w:tcPr>
            <w:tcW w:w="1701" w:type="dxa"/>
          </w:tcPr>
          <w:p w:rsidR="009E0796" w:rsidRDefault="009E0796" w:rsidP="000B33A2">
            <w:pPr>
              <w:rPr>
                <w:rFonts w:ascii="Arial" w:hAnsi="Arial" w:cs="Arial"/>
              </w:rPr>
            </w:pPr>
          </w:p>
        </w:tc>
        <w:tc>
          <w:tcPr>
            <w:tcW w:w="2268" w:type="dxa"/>
          </w:tcPr>
          <w:p w:rsidR="009E0796" w:rsidRDefault="009E0796" w:rsidP="000B33A2">
            <w:pPr>
              <w:rPr>
                <w:rFonts w:ascii="Arial" w:hAnsi="Arial" w:cs="Arial"/>
              </w:rPr>
            </w:pPr>
          </w:p>
        </w:tc>
        <w:tc>
          <w:tcPr>
            <w:tcW w:w="2268" w:type="dxa"/>
          </w:tcPr>
          <w:p w:rsidR="009E0796" w:rsidRDefault="009E0796" w:rsidP="000B33A2">
            <w:pPr>
              <w:rPr>
                <w:rFonts w:ascii="Arial" w:hAnsi="Arial" w:cs="Arial"/>
              </w:rPr>
            </w:pPr>
          </w:p>
        </w:tc>
      </w:tr>
      <w:tr w:rsidR="009E0796" w:rsidTr="009E0796">
        <w:tc>
          <w:tcPr>
            <w:tcW w:w="1793" w:type="dxa"/>
            <w:vMerge/>
            <w:textDirection w:val="btLr"/>
          </w:tcPr>
          <w:p w:rsidR="009E0796" w:rsidRPr="00426AD0" w:rsidRDefault="009E0796" w:rsidP="00763B09">
            <w:pPr>
              <w:ind w:left="113" w:right="113"/>
              <w:rPr>
                <w:rFonts w:ascii="Arial" w:hAnsi="Arial" w:cs="Arial"/>
                <w:sz w:val="16"/>
                <w:szCs w:val="16"/>
              </w:rPr>
            </w:pPr>
          </w:p>
        </w:tc>
        <w:tc>
          <w:tcPr>
            <w:tcW w:w="2885" w:type="dxa"/>
          </w:tcPr>
          <w:p w:rsidR="009E0796" w:rsidRDefault="009E0796" w:rsidP="000B33A2">
            <w:pPr>
              <w:rPr>
                <w:rFonts w:ascii="Arial" w:hAnsi="Arial" w:cs="Arial"/>
              </w:rPr>
            </w:pPr>
          </w:p>
        </w:tc>
        <w:tc>
          <w:tcPr>
            <w:tcW w:w="2552" w:type="dxa"/>
          </w:tcPr>
          <w:p w:rsidR="009E0796" w:rsidRPr="00AB768D" w:rsidRDefault="009E0796" w:rsidP="000B33A2">
            <w:pPr>
              <w:jc w:val="center"/>
              <w:rPr>
                <w:rFonts w:ascii="Arial" w:hAnsi="Arial" w:cs="Arial"/>
              </w:rPr>
            </w:pPr>
          </w:p>
        </w:tc>
        <w:tc>
          <w:tcPr>
            <w:tcW w:w="2551" w:type="dxa"/>
          </w:tcPr>
          <w:p w:rsidR="009E0796" w:rsidRPr="00215C50" w:rsidRDefault="009E0796" w:rsidP="000B33A2">
            <w:pPr>
              <w:rPr>
                <w:rFonts w:ascii="Arial" w:hAnsi="Arial" w:cs="Arial"/>
              </w:rPr>
            </w:pPr>
          </w:p>
        </w:tc>
        <w:tc>
          <w:tcPr>
            <w:tcW w:w="1701" w:type="dxa"/>
          </w:tcPr>
          <w:p w:rsidR="009E0796" w:rsidRDefault="009E0796" w:rsidP="000B33A2">
            <w:pPr>
              <w:rPr>
                <w:rFonts w:ascii="Arial" w:hAnsi="Arial" w:cs="Arial"/>
              </w:rPr>
            </w:pPr>
          </w:p>
        </w:tc>
        <w:tc>
          <w:tcPr>
            <w:tcW w:w="2268" w:type="dxa"/>
          </w:tcPr>
          <w:p w:rsidR="009E0796" w:rsidRDefault="009E0796" w:rsidP="000B33A2">
            <w:pPr>
              <w:rPr>
                <w:rFonts w:ascii="Arial" w:hAnsi="Arial" w:cs="Arial"/>
              </w:rPr>
            </w:pPr>
          </w:p>
        </w:tc>
        <w:tc>
          <w:tcPr>
            <w:tcW w:w="2268" w:type="dxa"/>
          </w:tcPr>
          <w:p w:rsidR="009E0796" w:rsidRDefault="009E0796" w:rsidP="000B33A2">
            <w:pPr>
              <w:rPr>
                <w:rFonts w:ascii="Arial" w:hAnsi="Arial" w:cs="Arial"/>
              </w:rPr>
            </w:pPr>
          </w:p>
        </w:tc>
      </w:tr>
      <w:tr w:rsidR="009E0796" w:rsidTr="009E0796">
        <w:tc>
          <w:tcPr>
            <w:tcW w:w="1793" w:type="dxa"/>
            <w:vMerge/>
            <w:textDirection w:val="btLr"/>
          </w:tcPr>
          <w:p w:rsidR="009E0796" w:rsidRPr="00426AD0" w:rsidRDefault="009E0796" w:rsidP="00763B09">
            <w:pPr>
              <w:ind w:left="113" w:right="113"/>
              <w:rPr>
                <w:rFonts w:ascii="Arial" w:hAnsi="Arial" w:cs="Arial"/>
                <w:sz w:val="16"/>
                <w:szCs w:val="16"/>
              </w:rPr>
            </w:pPr>
          </w:p>
        </w:tc>
        <w:tc>
          <w:tcPr>
            <w:tcW w:w="2885" w:type="dxa"/>
          </w:tcPr>
          <w:p w:rsidR="009E0796" w:rsidRDefault="009E0796" w:rsidP="000B33A2">
            <w:pPr>
              <w:rPr>
                <w:rFonts w:ascii="Arial" w:hAnsi="Arial" w:cs="Arial"/>
              </w:rPr>
            </w:pPr>
          </w:p>
        </w:tc>
        <w:tc>
          <w:tcPr>
            <w:tcW w:w="2552" w:type="dxa"/>
          </w:tcPr>
          <w:p w:rsidR="009E0796" w:rsidRPr="00AB768D" w:rsidRDefault="009E0796" w:rsidP="000B33A2">
            <w:pPr>
              <w:jc w:val="center"/>
              <w:rPr>
                <w:rFonts w:ascii="Arial" w:hAnsi="Arial" w:cs="Arial"/>
              </w:rPr>
            </w:pPr>
          </w:p>
        </w:tc>
        <w:tc>
          <w:tcPr>
            <w:tcW w:w="2551" w:type="dxa"/>
          </w:tcPr>
          <w:p w:rsidR="009E0796" w:rsidRPr="00215C50" w:rsidRDefault="009E0796" w:rsidP="000B33A2">
            <w:pPr>
              <w:rPr>
                <w:rFonts w:ascii="Arial" w:hAnsi="Arial" w:cs="Arial"/>
              </w:rPr>
            </w:pPr>
          </w:p>
        </w:tc>
        <w:tc>
          <w:tcPr>
            <w:tcW w:w="1701" w:type="dxa"/>
          </w:tcPr>
          <w:p w:rsidR="009E0796" w:rsidRDefault="009E0796" w:rsidP="000B33A2">
            <w:pPr>
              <w:rPr>
                <w:rFonts w:ascii="Arial" w:hAnsi="Arial" w:cs="Arial"/>
              </w:rPr>
            </w:pPr>
          </w:p>
        </w:tc>
        <w:tc>
          <w:tcPr>
            <w:tcW w:w="2268" w:type="dxa"/>
          </w:tcPr>
          <w:p w:rsidR="009E0796" w:rsidRDefault="009E0796" w:rsidP="000B33A2">
            <w:pPr>
              <w:rPr>
                <w:rFonts w:ascii="Arial" w:hAnsi="Arial" w:cs="Arial"/>
              </w:rPr>
            </w:pPr>
          </w:p>
        </w:tc>
        <w:tc>
          <w:tcPr>
            <w:tcW w:w="2268" w:type="dxa"/>
          </w:tcPr>
          <w:p w:rsidR="009E0796" w:rsidRDefault="009E0796" w:rsidP="000B33A2">
            <w:pPr>
              <w:rPr>
                <w:rFonts w:ascii="Arial" w:hAnsi="Arial" w:cs="Arial"/>
              </w:rPr>
            </w:pPr>
          </w:p>
        </w:tc>
      </w:tr>
      <w:tr w:rsidR="009E0796" w:rsidTr="009E0796">
        <w:tc>
          <w:tcPr>
            <w:tcW w:w="1793" w:type="dxa"/>
            <w:vMerge/>
            <w:textDirection w:val="btLr"/>
          </w:tcPr>
          <w:p w:rsidR="009E0796" w:rsidRPr="00426AD0" w:rsidRDefault="009E0796" w:rsidP="00763B09">
            <w:pPr>
              <w:ind w:left="113" w:right="113"/>
              <w:rPr>
                <w:rFonts w:ascii="Arial" w:hAnsi="Arial" w:cs="Arial"/>
                <w:sz w:val="16"/>
                <w:szCs w:val="16"/>
              </w:rPr>
            </w:pPr>
          </w:p>
        </w:tc>
        <w:tc>
          <w:tcPr>
            <w:tcW w:w="2885" w:type="dxa"/>
          </w:tcPr>
          <w:p w:rsidR="009E0796" w:rsidRDefault="009E0796" w:rsidP="000B33A2">
            <w:pPr>
              <w:rPr>
                <w:rFonts w:ascii="Arial" w:hAnsi="Arial" w:cs="Arial"/>
              </w:rPr>
            </w:pPr>
          </w:p>
        </w:tc>
        <w:tc>
          <w:tcPr>
            <w:tcW w:w="2552" w:type="dxa"/>
          </w:tcPr>
          <w:p w:rsidR="009E0796" w:rsidRPr="00AB768D" w:rsidRDefault="009E0796" w:rsidP="000B33A2">
            <w:pPr>
              <w:jc w:val="center"/>
              <w:rPr>
                <w:rFonts w:ascii="Arial" w:hAnsi="Arial" w:cs="Arial"/>
              </w:rPr>
            </w:pPr>
          </w:p>
        </w:tc>
        <w:tc>
          <w:tcPr>
            <w:tcW w:w="2551" w:type="dxa"/>
          </w:tcPr>
          <w:p w:rsidR="009E0796" w:rsidRPr="00215C50" w:rsidRDefault="009E0796" w:rsidP="000B33A2">
            <w:pPr>
              <w:rPr>
                <w:rFonts w:ascii="Arial" w:hAnsi="Arial" w:cs="Arial"/>
              </w:rPr>
            </w:pPr>
          </w:p>
        </w:tc>
        <w:tc>
          <w:tcPr>
            <w:tcW w:w="1701" w:type="dxa"/>
          </w:tcPr>
          <w:p w:rsidR="009E0796" w:rsidRDefault="009E0796" w:rsidP="000B33A2">
            <w:pPr>
              <w:rPr>
                <w:rFonts w:ascii="Arial" w:hAnsi="Arial" w:cs="Arial"/>
              </w:rPr>
            </w:pPr>
          </w:p>
        </w:tc>
        <w:tc>
          <w:tcPr>
            <w:tcW w:w="2268" w:type="dxa"/>
          </w:tcPr>
          <w:p w:rsidR="009E0796" w:rsidRDefault="009E0796" w:rsidP="000B33A2">
            <w:pPr>
              <w:rPr>
                <w:rFonts w:ascii="Arial" w:hAnsi="Arial" w:cs="Arial"/>
              </w:rPr>
            </w:pPr>
          </w:p>
        </w:tc>
        <w:tc>
          <w:tcPr>
            <w:tcW w:w="2268" w:type="dxa"/>
          </w:tcPr>
          <w:p w:rsidR="009E0796" w:rsidRDefault="009E0796" w:rsidP="000B33A2">
            <w:pPr>
              <w:rPr>
                <w:rFonts w:ascii="Arial" w:hAnsi="Arial" w:cs="Arial"/>
              </w:rPr>
            </w:pPr>
          </w:p>
        </w:tc>
      </w:tr>
      <w:tr w:rsidR="009E0796" w:rsidTr="009E0796">
        <w:tc>
          <w:tcPr>
            <w:tcW w:w="1793" w:type="dxa"/>
            <w:vMerge/>
            <w:textDirection w:val="btLr"/>
          </w:tcPr>
          <w:p w:rsidR="009E0796" w:rsidRPr="00426AD0" w:rsidRDefault="009E0796" w:rsidP="00763B09">
            <w:pPr>
              <w:ind w:left="113" w:right="113"/>
              <w:rPr>
                <w:rFonts w:ascii="Arial" w:hAnsi="Arial" w:cs="Arial"/>
                <w:sz w:val="16"/>
                <w:szCs w:val="16"/>
              </w:rPr>
            </w:pPr>
          </w:p>
        </w:tc>
        <w:tc>
          <w:tcPr>
            <w:tcW w:w="2885" w:type="dxa"/>
          </w:tcPr>
          <w:p w:rsidR="009E0796" w:rsidRDefault="009E0796" w:rsidP="000B33A2">
            <w:pPr>
              <w:rPr>
                <w:rFonts w:ascii="Arial" w:hAnsi="Arial" w:cs="Arial"/>
              </w:rPr>
            </w:pPr>
          </w:p>
        </w:tc>
        <w:tc>
          <w:tcPr>
            <w:tcW w:w="2552" w:type="dxa"/>
          </w:tcPr>
          <w:p w:rsidR="009E0796" w:rsidRPr="00AB768D" w:rsidRDefault="009E0796" w:rsidP="000B33A2">
            <w:pPr>
              <w:jc w:val="center"/>
              <w:rPr>
                <w:rFonts w:ascii="Arial" w:hAnsi="Arial" w:cs="Arial"/>
              </w:rPr>
            </w:pPr>
          </w:p>
        </w:tc>
        <w:tc>
          <w:tcPr>
            <w:tcW w:w="2551" w:type="dxa"/>
          </w:tcPr>
          <w:p w:rsidR="009E0796" w:rsidRPr="00215C50" w:rsidRDefault="009E0796" w:rsidP="000B33A2">
            <w:pPr>
              <w:rPr>
                <w:rFonts w:ascii="Arial" w:hAnsi="Arial" w:cs="Arial"/>
              </w:rPr>
            </w:pPr>
          </w:p>
        </w:tc>
        <w:tc>
          <w:tcPr>
            <w:tcW w:w="1701" w:type="dxa"/>
          </w:tcPr>
          <w:p w:rsidR="009E0796" w:rsidRDefault="009E0796" w:rsidP="000B33A2">
            <w:pPr>
              <w:rPr>
                <w:rFonts w:ascii="Arial" w:hAnsi="Arial" w:cs="Arial"/>
              </w:rPr>
            </w:pPr>
          </w:p>
        </w:tc>
        <w:tc>
          <w:tcPr>
            <w:tcW w:w="2268" w:type="dxa"/>
          </w:tcPr>
          <w:p w:rsidR="009E0796" w:rsidRDefault="009E0796" w:rsidP="000B33A2">
            <w:pPr>
              <w:rPr>
                <w:rFonts w:ascii="Arial" w:hAnsi="Arial" w:cs="Arial"/>
              </w:rPr>
            </w:pPr>
          </w:p>
        </w:tc>
        <w:tc>
          <w:tcPr>
            <w:tcW w:w="2268" w:type="dxa"/>
          </w:tcPr>
          <w:p w:rsidR="009E0796" w:rsidRDefault="009E0796" w:rsidP="000B33A2">
            <w:pPr>
              <w:rPr>
                <w:rFonts w:ascii="Arial" w:hAnsi="Arial" w:cs="Arial"/>
              </w:rPr>
            </w:pPr>
          </w:p>
        </w:tc>
      </w:tr>
      <w:tr w:rsidR="009E0796" w:rsidTr="009E0796">
        <w:tc>
          <w:tcPr>
            <w:tcW w:w="1793" w:type="dxa"/>
            <w:vMerge/>
            <w:textDirection w:val="btLr"/>
          </w:tcPr>
          <w:p w:rsidR="009E0796" w:rsidRPr="00426AD0" w:rsidRDefault="009E0796" w:rsidP="00763B09">
            <w:pPr>
              <w:ind w:left="113" w:right="113"/>
              <w:rPr>
                <w:rFonts w:ascii="Arial" w:hAnsi="Arial" w:cs="Arial"/>
                <w:sz w:val="16"/>
                <w:szCs w:val="16"/>
              </w:rPr>
            </w:pPr>
          </w:p>
        </w:tc>
        <w:tc>
          <w:tcPr>
            <w:tcW w:w="2885" w:type="dxa"/>
          </w:tcPr>
          <w:p w:rsidR="009E0796" w:rsidRDefault="009E0796" w:rsidP="000B33A2">
            <w:pPr>
              <w:rPr>
                <w:rFonts w:ascii="Arial" w:hAnsi="Arial" w:cs="Arial"/>
              </w:rPr>
            </w:pPr>
          </w:p>
        </w:tc>
        <w:tc>
          <w:tcPr>
            <w:tcW w:w="2552" w:type="dxa"/>
          </w:tcPr>
          <w:p w:rsidR="009E0796" w:rsidRPr="00AB768D" w:rsidRDefault="009E0796" w:rsidP="000B33A2">
            <w:pPr>
              <w:jc w:val="center"/>
              <w:rPr>
                <w:rFonts w:ascii="Arial" w:hAnsi="Arial" w:cs="Arial"/>
              </w:rPr>
            </w:pPr>
          </w:p>
        </w:tc>
        <w:tc>
          <w:tcPr>
            <w:tcW w:w="2551" w:type="dxa"/>
          </w:tcPr>
          <w:p w:rsidR="009E0796" w:rsidRPr="00215C50" w:rsidRDefault="009E0796" w:rsidP="000B33A2">
            <w:pPr>
              <w:rPr>
                <w:rFonts w:ascii="Arial" w:hAnsi="Arial" w:cs="Arial"/>
              </w:rPr>
            </w:pPr>
          </w:p>
        </w:tc>
        <w:tc>
          <w:tcPr>
            <w:tcW w:w="1701" w:type="dxa"/>
          </w:tcPr>
          <w:p w:rsidR="009E0796" w:rsidRDefault="009E0796" w:rsidP="000B33A2">
            <w:pPr>
              <w:rPr>
                <w:rFonts w:ascii="Arial" w:hAnsi="Arial" w:cs="Arial"/>
              </w:rPr>
            </w:pPr>
          </w:p>
        </w:tc>
        <w:tc>
          <w:tcPr>
            <w:tcW w:w="2268" w:type="dxa"/>
          </w:tcPr>
          <w:p w:rsidR="009E0796" w:rsidRDefault="009E0796" w:rsidP="000B33A2">
            <w:pPr>
              <w:rPr>
                <w:rFonts w:ascii="Arial" w:hAnsi="Arial" w:cs="Arial"/>
              </w:rPr>
            </w:pPr>
          </w:p>
        </w:tc>
        <w:tc>
          <w:tcPr>
            <w:tcW w:w="2268" w:type="dxa"/>
          </w:tcPr>
          <w:p w:rsidR="009E0796" w:rsidRDefault="009E0796" w:rsidP="000B33A2">
            <w:pPr>
              <w:rPr>
                <w:rFonts w:ascii="Arial" w:hAnsi="Arial" w:cs="Arial"/>
              </w:rPr>
            </w:pPr>
          </w:p>
        </w:tc>
      </w:tr>
      <w:tr w:rsidR="009E0796" w:rsidTr="009E0796">
        <w:tc>
          <w:tcPr>
            <w:tcW w:w="1793" w:type="dxa"/>
            <w:vMerge/>
            <w:textDirection w:val="btLr"/>
          </w:tcPr>
          <w:p w:rsidR="009E0796" w:rsidRPr="00426AD0" w:rsidRDefault="009E0796" w:rsidP="00763B09">
            <w:pPr>
              <w:ind w:left="113" w:right="113"/>
              <w:rPr>
                <w:rFonts w:ascii="Arial" w:hAnsi="Arial" w:cs="Arial"/>
                <w:sz w:val="16"/>
                <w:szCs w:val="16"/>
              </w:rPr>
            </w:pPr>
          </w:p>
        </w:tc>
        <w:tc>
          <w:tcPr>
            <w:tcW w:w="2885" w:type="dxa"/>
          </w:tcPr>
          <w:p w:rsidR="009E0796" w:rsidRDefault="009E0796" w:rsidP="000B33A2">
            <w:pPr>
              <w:rPr>
                <w:rFonts w:ascii="Arial" w:hAnsi="Arial" w:cs="Arial"/>
              </w:rPr>
            </w:pPr>
          </w:p>
        </w:tc>
        <w:tc>
          <w:tcPr>
            <w:tcW w:w="2552" w:type="dxa"/>
          </w:tcPr>
          <w:p w:rsidR="009E0796" w:rsidRPr="00AB768D" w:rsidRDefault="009E0796" w:rsidP="000B33A2">
            <w:pPr>
              <w:jc w:val="center"/>
              <w:rPr>
                <w:rFonts w:ascii="Arial" w:hAnsi="Arial" w:cs="Arial"/>
              </w:rPr>
            </w:pPr>
          </w:p>
        </w:tc>
        <w:tc>
          <w:tcPr>
            <w:tcW w:w="2551" w:type="dxa"/>
          </w:tcPr>
          <w:p w:rsidR="009E0796" w:rsidRPr="00215C50" w:rsidRDefault="009E0796" w:rsidP="000B33A2">
            <w:pPr>
              <w:rPr>
                <w:rFonts w:ascii="Arial" w:hAnsi="Arial" w:cs="Arial"/>
              </w:rPr>
            </w:pPr>
          </w:p>
        </w:tc>
        <w:tc>
          <w:tcPr>
            <w:tcW w:w="1701" w:type="dxa"/>
          </w:tcPr>
          <w:p w:rsidR="009E0796" w:rsidRDefault="009E0796" w:rsidP="000B33A2">
            <w:pPr>
              <w:rPr>
                <w:rFonts w:ascii="Arial" w:hAnsi="Arial" w:cs="Arial"/>
              </w:rPr>
            </w:pPr>
          </w:p>
        </w:tc>
        <w:tc>
          <w:tcPr>
            <w:tcW w:w="2268" w:type="dxa"/>
          </w:tcPr>
          <w:p w:rsidR="009E0796" w:rsidRDefault="009E0796" w:rsidP="000B33A2">
            <w:pPr>
              <w:rPr>
                <w:rFonts w:ascii="Arial" w:hAnsi="Arial" w:cs="Arial"/>
              </w:rPr>
            </w:pPr>
          </w:p>
        </w:tc>
        <w:tc>
          <w:tcPr>
            <w:tcW w:w="2268" w:type="dxa"/>
          </w:tcPr>
          <w:p w:rsidR="009E0796" w:rsidRDefault="009E0796" w:rsidP="000B33A2">
            <w:pPr>
              <w:rPr>
                <w:rFonts w:ascii="Arial" w:hAnsi="Arial" w:cs="Arial"/>
              </w:rPr>
            </w:pPr>
          </w:p>
        </w:tc>
      </w:tr>
      <w:tr w:rsidR="009E0796" w:rsidTr="009E0796">
        <w:tc>
          <w:tcPr>
            <w:tcW w:w="1793" w:type="dxa"/>
            <w:vMerge/>
            <w:textDirection w:val="btLr"/>
          </w:tcPr>
          <w:p w:rsidR="009E0796" w:rsidRPr="00426AD0" w:rsidRDefault="009E0796" w:rsidP="00763B09">
            <w:pPr>
              <w:ind w:left="113" w:right="113"/>
              <w:rPr>
                <w:rFonts w:ascii="Arial" w:hAnsi="Arial" w:cs="Arial"/>
                <w:sz w:val="16"/>
                <w:szCs w:val="16"/>
              </w:rPr>
            </w:pPr>
          </w:p>
        </w:tc>
        <w:tc>
          <w:tcPr>
            <w:tcW w:w="2885" w:type="dxa"/>
          </w:tcPr>
          <w:p w:rsidR="009E0796" w:rsidRDefault="009E0796" w:rsidP="000B33A2">
            <w:pPr>
              <w:rPr>
                <w:rFonts w:ascii="Arial" w:hAnsi="Arial" w:cs="Arial"/>
              </w:rPr>
            </w:pPr>
          </w:p>
        </w:tc>
        <w:tc>
          <w:tcPr>
            <w:tcW w:w="2552" w:type="dxa"/>
          </w:tcPr>
          <w:p w:rsidR="009E0796" w:rsidRPr="00AB768D" w:rsidRDefault="009E0796" w:rsidP="000B33A2">
            <w:pPr>
              <w:jc w:val="center"/>
              <w:rPr>
                <w:rFonts w:ascii="Arial" w:hAnsi="Arial" w:cs="Arial"/>
              </w:rPr>
            </w:pPr>
          </w:p>
        </w:tc>
        <w:tc>
          <w:tcPr>
            <w:tcW w:w="2551" w:type="dxa"/>
          </w:tcPr>
          <w:p w:rsidR="009E0796" w:rsidRPr="00215C50" w:rsidRDefault="009E0796" w:rsidP="000B33A2">
            <w:pPr>
              <w:rPr>
                <w:rFonts w:ascii="Arial" w:hAnsi="Arial" w:cs="Arial"/>
              </w:rPr>
            </w:pPr>
          </w:p>
        </w:tc>
        <w:tc>
          <w:tcPr>
            <w:tcW w:w="1701" w:type="dxa"/>
          </w:tcPr>
          <w:p w:rsidR="009E0796" w:rsidRDefault="009E0796" w:rsidP="000B33A2">
            <w:pPr>
              <w:rPr>
                <w:rFonts w:ascii="Arial" w:hAnsi="Arial" w:cs="Arial"/>
              </w:rPr>
            </w:pPr>
          </w:p>
        </w:tc>
        <w:tc>
          <w:tcPr>
            <w:tcW w:w="2268" w:type="dxa"/>
          </w:tcPr>
          <w:p w:rsidR="009E0796" w:rsidRDefault="009E0796" w:rsidP="000B33A2">
            <w:pPr>
              <w:rPr>
                <w:rFonts w:ascii="Arial" w:hAnsi="Arial" w:cs="Arial"/>
              </w:rPr>
            </w:pPr>
          </w:p>
        </w:tc>
        <w:tc>
          <w:tcPr>
            <w:tcW w:w="2268" w:type="dxa"/>
          </w:tcPr>
          <w:p w:rsidR="009E0796" w:rsidRDefault="009E0796" w:rsidP="000B33A2">
            <w:pPr>
              <w:rPr>
                <w:rFonts w:ascii="Arial" w:hAnsi="Arial" w:cs="Arial"/>
              </w:rPr>
            </w:pPr>
          </w:p>
        </w:tc>
      </w:tr>
      <w:tr w:rsidR="009E0796" w:rsidTr="009E0796">
        <w:tc>
          <w:tcPr>
            <w:tcW w:w="1793" w:type="dxa"/>
            <w:vMerge/>
            <w:textDirection w:val="btLr"/>
          </w:tcPr>
          <w:p w:rsidR="009E0796" w:rsidRPr="00426AD0" w:rsidRDefault="009E0796" w:rsidP="00763B09">
            <w:pPr>
              <w:ind w:left="113" w:right="113"/>
              <w:rPr>
                <w:rFonts w:ascii="Arial" w:hAnsi="Arial" w:cs="Arial"/>
                <w:sz w:val="16"/>
                <w:szCs w:val="16"/>
              </w:rPr>
            </w:pPr>
          </w:p>
        </w:tc>
        <w:tc>
          <w:tcPr>
            <w:tcW w:w="2885" w:type="dxa"/>
          </w:tcPr>
          <w:p w:rsidR="009E0796" w:rsidRDefault="009E0796" w:rsidP="000B33A2">
            <w:pPr>
              <w:rPr>
                <w:rFonts w:ascii="Arial" w:hAnsi="Arial" w:cs="Arial"/>
              </w:rPr>
            </w:pPr>
          </w:p>
        </w:tc>
        <w:tc>
          <w:tcPr>
            <w:tcW w:w="2552" w:type="dxa"/>
          </w:tcPr>
          <w:p w:rsidR="009E0796" w:rsidRPr="00AB768D" w:rsidRDefault="009E0796" w:rsidP="000B33A2">
            <w:pPr>
              <w:jc w:val="center"/>
              <w:rPr>
                <w:rFonts w:ascii="Arial" w:hAnsi="Arial" w:cs="Arial"/>
              </w:rPr>
            </w:pPr>
          </w:p>
        </w:tc>
        <w:tc>
          <w:tcPr>
            <w:tcW w:w="2551" w:type="dxa"/>
          </w:tcPr>
          <w:p w:rsidR="009E0796" w:rsidRPr="00215C50" w:rsidRDefault="009E0796" w:rsidP="000B33A2">
            <w:pPr>
              <w:rPr>
                <w:rFonts w:ascii="Arial" w:hAnsi="Arial" w:cs="Arial"/>
              </w:rPr>
            </w:pPr>
          </w:p>
        </w:tc>
        <w:tc>
          <w:tcPr>
            <w:tcW w:w="1701" w:type="dxa"/>
          </w:tcPr>
          <w:p w:rsidR="009E0796" w:rsidRDefault="009E0796" w:rsidP="000B33A2">
            <w:pPr>
              <w:rPr>
                <w:rFonts w:ascii="Arial" w:hAnsi="Arial" w:cs="Arial"/>
              </w:rPr>
            </w:pPr>
          </w:p>
        </w:tc>
        <w:tc>
          <w:tcPr>
            <w:tcW w:w="2268" w:type="dxa"/>
          </w:tcPr>
          <w:p w:rsidR="009E0796" w:rsidRDefault="009E0796" w:rsidP="000B33A2">
            <w:pPr>
              <w:rPr>
                <w:rFonts w:ascii="Arial" w:hAnsi="Arial" w:cs="Arial"/>
              </w:rPr>
            </w:pPr>
          </w:p>
        </w:tc>
        <w:tc>
          <w:tcPr>
            <w:tcW w:w="2268" w:type="dxa"/>
          </w:tcPr>
          <w:p w:rsidR="009E0796" w:rsidRDefault="009E0796" w:rsidP="000B33A2">
            <w:pPr>
              <w:rPr>
                <w:rFonts w:ascii="Arial" w:hAnsi="Arial" w:cs="Arial"/>
              </w:rPr>
            </w:pPr>
          </w:p>
        </w:tc>
      </w:tr>
      <w:tr w:rsidR="009E0796" w:rsidTr="009E0796">
        <w:tc>
          <w:tcPr>
            <w:tcW w:w="1793" w:type="dxa"/>
            <w:vMerge/>
            <w:textDirection w:val="btLr"/>
          </w:tcPr>
          <w:p w:rsidR="009E0796" w:rsidRPr="00426AD0" w:rsidRDefault="009E0796" w:rsidP="00763B09">
            <w:pPr>
              <w:ind w:left="113" w:right="113"/>
              <w:rPr>
                <w:rFonts w:ascii="Arial" w:hAnsi="Arial" w:cs="Arial"/>
                <w:sz w:val="16"/>
                <w:szCs w:val="16"/>
              </w:rPr>
            </w:pPr>
          </w:p>
        </w:tc>
        <w:tc>
          <w:tcPr>
            <w:tcW w:w="2885" w:type="dxa"/>
          </w:tcPr>
          <w:p w:rsidR="009E0796" w:rsidRDefault="009E0796" w:rsidP="000B33A2">
            <w:pPr>
              <w:rPr>
                <w:rFonts w:ascii="Arial" w:hAnsi="Arial" w:cs="Arial"/>
              </w:rPr>
            </w:pPr>
          </w:p>
        </w:tc>
        <w:tc>
          <w:tcPr>
            <w:tcW w:w="2552" w:type="dxa"/>
          </w:tcPr>
          <w:p w:rsidR="009E0796" w:rsidRPr="00AB768D" w:rsidRDefault="009E0796" w:rsidP="000B33A2">
            <w:pPr>
              <w:jc w:val="center"/>
              <w:rPr>
                <w:rFonts w:ascii="Arial" w:hAnsi="Arial" w:cs="Arial"/>
              </w:rPr>
            </w:pPr>
          </w:p>
        </w:tc>
        <w:tc>
          <w:tcPr>
            <w:tcW w:w="2551" w:type="dxa"/>
          </w:tcPr>
          <w:p w:rsidR="009E0796" w:rsidRPr="00215C50" w:rsidRDefault="009E0796" w:rsidP="000B33A2">
            <w:pPr>
              <w:rPr>
                <w:rFonts w:ascii="Arial" w:hAnsi="Arial" w:cs="Arial"/>
              </w:rPr>
            </w:pPr>
          </w:p>
        </w:tc>
        <w:tc>
          <w:tcPr>
            <w:tcW w:w="1701" w:type="dxa"/>
          </w:tcPr>
          <w:p w:rsidR="009E0796" w:rsidRDefault="009E0796" w:rsidP="000B33A2">
            <w:pPr>
              <w:rPr>
                <w:rFonts w:ascii="Arial" w:hAnsi="Arial" w:cs="Arial"/>
              </w:rPr>
            </w:pPr>
          </w:p>
        </w:tc>
        <w:tc>
          <w:tcPr>
            <w:tcW w:w="2268" w:type="dxa"/>
          </w:tcPr>
          <w:p w:rsidR="009E0796" w:rsidRDefault="009E0796" w:rsidP="000B33A2">
            <w:pPr>
              <w:rPr>
                <w:rFonts w:ascii="Arial" w:hAnsi="Arial" w:cs="Arial"/>
              </w:rPr>
            </w:pPr>
          </w:p>
        </w:tc>
        <w:tc>
          <w:tcPr>
            <w:tcW w:w="2268" w:type="dxa"/>
          </w:tcPr>
          <w:p w:rsidR="009E0796" w:rsidRDefault="009E0796" w:rsidP="000B33A2">
            <w:pPr>
              <w:rPr>
                <w:rFonts w:ascii="Arial" w:hAnsi="Arial" w:cs="Arial"/>
              </w:rPr>
            </w:pPr>
          </w:p>
        </w:tc>
      </w:tr>
      <w:tr w:rsidR="009E0796" w:rsidTr="009E0796">
        <w:tc>
          <w:tcPr>
            <w:tcW w:w="1793" w:type="dxa"/>
            <w:vMerge/>
            <w:textDirection w:val="btLr"/>
          </w:tcPr>
          <w:p w:rsidR="009E0796" w:rsidRPr="00426AD0" w:rsidRDefault="009E0796" w:rsidP="00763B09">
            <w:pPr>
              <w:ind w:left="113" w:right="113"/>
              <w:rPr>
                <w:rFonts w:ascii="Arial" w:hAnsi="Arial" w:cs="Arial"/>
                <w:sz w:val="16"/>
                <w:szCs w:val="16"/>
              </w:rPr>
            </w:pPr>
          </w:p>
        </w:tc>
        <w:tc>
          <w:tcPr>
            <w:tcW w:w="2885" w:type="dxa"/>
          </w:tcPr>
          <w:p w:rsidR="009E0796" w:rsidRDefault="009E0796" w:rsidP="000B33A2">
            <w:pPr>
              <w:rPr>
                <w:rFonts w:ascii="Arial" w:hAnsi="Arial" w:cs="Arial"/>
              </w:rPr>
            </w:pPr>
          </w:p>
        </w:tc>
        <w:tc>
          <w:tcPr>
            <w:tcW w:w="2552" w:type="dxa"/>
          </w:tcPr>
          <w:p w:rsidR="009E0796" w:rsidRPr="00AB768D" w:rsidRDefault="009E0796" w:rsidP="000B33A2">
            <w:pPr>
              <w:jc w:val="center"/>
              <w:rPr>
                <w:rFonts w:ascii="Arial" w:hAnsi="Arial" w:cs="Arial"/>
              </w:rPr>
            </w:pPr>
          </w:p>
        </w:tc>
        <w:tc>
          <w:tcPr>
            <w:tcW w:w="2551" w:type="dxa"/>
          </w:tcPr>
          <w:p w:rsidR="009E0796" w:rsidRPr="00215C50" w:rsidRDefault="009E0796" w:rsidP="000B33A2">
            <w:pPr>
              <w:rPr>
                <w:rFonts w:ascii="Arial" w:hAnsi="Arial" w:cs="Arial"/>
              </w:rPr>
            </w:pPr>
          </w:p>
        </w:tc>
        <w:tc>
          <w:tcPr>
            <w:tcW w:w="1701" w:type="dxa"/>
          </w:tcPr>
          <w:p w:rsidR="009E0796" w:rsidRDefault="009E0796" w:rsidP="000B33A2">
            <w:pPr>
              <w:rPr>
                <w:rFonts w:ascii="Arial" w:hAnsi="Arial" w:cs="Arial"/>
              </w:rPr>
            </w:pPr>
          </w:p>
        </w:tc>
        <w:tc>
          <w:tcPr>
            <w:tcW w:w="2268" w:type="dxa"/>
          </w:tcPr>
          <w:p w:rsidR="009E0796" w:rsidRDefault="009E0796" w:rsidP="000B33A2">
            <w:pPr>
              <w:rPr>
                <w:rFonts w:ascii="Arial" w:hAnsi="Arial" w:cs="Arial"/>
              </w:rPr>
            </w:pPr>
          </w:p>
        </w:tc>
        <w:tc>
          <w:tcPr>
            <w:tcW w:w="2268" w:type="dxa"/>
          </w:tcPr>
          <w:p w:rsidR="009E0796" w:rsidRDefault="009E0796" w:rsidP="000B33A2">
            <w:pPr>
              <w:rPr>
                <w:rFonts w:ascii="Arial" w:hAnsi="Arial" w:cs="Arial"/>
              </w:rPr>
            </w:pPr>
          </w:p>
        </w:tc>
      </w:tr>
    </w:tbl>
    <w:p w:rsidR="009F725B" w:rsidRDefault="009F725B" w:rsidP="009F725B"/>
    <w:p w:rsidR="009F725B" w:rsidRDefault="009F725B" w:rsidP="009F725B">
      <w:r>
        <w:t>Signature (HOD):______________________________Date:________________________________</w:t>
      </w:r>
    </w:p>
    <w:p w:rsidR="003E2003" w:rsidRDefault="009F725B">
      <w:r>
        <w:t>Signature (EA):________________________________Date:_________________________________</w:t>
      </w:r>
    </w:p>
    <w:p w:rsidR="00B81D28" w:rsidRDefault="00B81D28"/>
    <w:p w:rsidR="00883357" w:rsidRDefault="00883357"/>
    <w:p w:rsidR="00193695" w:rsidRDefault="00193695"/>
    <w:p w:rsidR="00126944" w:rsidRDefault="00126944"/>
    <w:p w:rsidR="00126944" w:rsidRDefault="00B524A4" w:rsidP="0007123F">
      <w:pPr>
        <w:outlineLvl w:val="0"/>
      </w:pPr>
      <w:r>
        <w:rPr>
          <w:noProof/>
          <w:lang w:val="en-ZA" w:eastAsia="en-ZA"/>
        </w:rPr>
        <mc:AlternateContent>
          <mc:Choice Requires="wps">
            <w:drawing>
              <wp:anchor distT="0" distB="0" distL="114300" distR="114300" simplePos="0" relativeHeight="251671552" behindDoc="0" locked="0" layoutInCell="1" allowOverlap="1">
                <wp:simplePos x="0" y="0"/>
                <wp:positionH relativeFrom="column">
                  <wp:posOffset>7752080</wp:posOffset>
                </wp:positionH>
                <wp:positionV relativeFrom="paragraph">
                  <wp:posOffset>-220345</wp:posOffset>
                </wp:positionV>
                <wp:extent cx="1544955" cy="445770"/>
                <wp:effectExtent l="0" t="0" r="0" b="317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445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B61" w:rsidRPr="004E393C" w:rsidRDefault="00036B61" w:rsidP="00126944">
                            <w:pPr>
                              <w:jc w:val="right"/>
                              <w:rPr>
                                <w:b/>
                              </w:rPr>
                            </w:pPr>
                            <w:r w:rsidRPr="004E393C">
                              <w:rPr>
                                <w:b/>
                              </w:rPr>
                              <w:t xml:space="preserve">ANNEXURE </w:t>
                            </w:r>
                            <w:r>
                              <w:rPr>
                                <w:b/>
                              </w:rPr>
                              <w:t>C 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margin-left:610.4pt;margin-top:-17.35pt;width:121.65pt;height:3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" stroked="f">
                <v:textbox>
                  <w:txbxContent>
                    <w:p w:rsidR="00036B61" w:rsidRPr="004E393C" w:rsidRDefault="00036B61" w:rsidP="00126944">
                      <w:pPr>
                        <w:jc w:val="right"/>
                        <w:rPr>
                          <w:b/>
                        </w:rPr>
                      </w:pPr>
                      <w:r w:rsidRPr="004E393C">
                        <w:rPr>
                          <w:b/>
                        </w:rPr>
                        <w:t xml:space="preserve">ANNEXURE </w:t>
                      </w:r>
                      <w:r>
                        <w:rPr>
                          <w:b/>
                        </w:rPr>
                        <w:t>C 3.4</w:t>
                      </w:r>
                    </w:p>
                  </w:txbxContent>
                </v:textbox>
              </v:shape>
            </w:pict>
          </mc:Fallback>
        </mc:AlternateContent>
      </w:r>
      <w:r w:rsidR="005F6F8B" w:rsidRPr="005F6F8B">
        <w:rPr>
          <w:rFonts w:ascii="Arial" w:hAnsi="Arial" w:cs="Arial"/>
          <w:b/>
          <w:sz w:val="24"/>
          <w:szCs w:val="24"/>
        </w:rPr>
        <w:t xml:space="preserve"> </w:t>
      </w:r>
      <w:r w:rsidR="005F6F8B">
        <w:rPr>
          <w:rFonts w:ascii="Arial" w:hAnsi="Arial" w:cs="Arial"/>
          <w:b/>
          <w:sz w:val="24"/>
          <w:szCs w:val="24"/>
        </w:rPr>
        <w:t>KEY GOVERNMENT FOCUS AREAS</w:t>
      </w:r>
      <w:r w:rsidR="009E0796">
        <w:rPr>
          <w:rFonts w:ascii="Arial" w:hAnsi="Arial" w:cs="Arial"/>
          <w:b/>
        </w:rPr>
        <w:t xml:space="preserve">: </w:t>
      </w:r>
      <w:r w:rsidR="001C35E1">
        <w:rPr>
          <w:rFonts w:ascii="Arial" w:hAnsi="Arial" w:cs="Arial"/>
          <w:b/>
        </w:rPr>
        <w:t xml:space="preserve">INTERNATIONAL AND </w:t>
      </w:r>
      <w:r w:rsidR="009E0796" w:rsidRPr="00193695">
        <w:rPr>
          <w:rFonts w:ascii="Arial" w:hAnsi="Arial" w:cs="Arial"/>
          <w:b/>
          <w:caps/>
          <w:szCs w:val="20"/>
        </w:rPr>
        <w:t>Regional Integration</w:t>
      </w:r>
      <w:r w:rsidR="009E0796" w:rsidRPr="00193695">
        <w:rPr>
          <w:rFonts w:ascii="Arial" w:hAnsi="Arial" w:cs="Arial"/>
          <w:caps/>
          <w:szCs w:val="20"/>
        </w:rPr>
        <w:t xml:space="preserve"> </w:t>
      </w:r>
    </w:p>
    <w:p w:rsidR="009E0796" w:rsidRPr="00193695" w:rsidRDefault="00193695">
      <w:pPr>
        <w:rPr>
          <w:i/>
        </w:rPr>
      </w:pPr>
      <w:r>
        <w:rPr>
          <w:i/>
        </w:rPr>
        <w:t>Note: this table will be populated once the standards have been received from the relevant department.</w:t>
      </w:r>
    </w:p>
    <w:tbl>
      <w:tblPr>
        <w:tblStyle w:val="TableGrid"/>
        <w:tblW w:w="16018" w:type="dxa"/>
        <w:tblInd w:w="-1026" w:type="dxa"/>
        <w:tblLayout w:type="fixed"/>
        <w:tblCellMar>
          <w:top w:w="28" w:type="dxa"/>
          <w:bottom w:w="28" w:type="dxa"/>
        </w:tblCellMar>
        <w:tblLook w:val="04A0" w:firstRow="1" w:lastRow="0" w:firstColumn="1" w:lastColumn="0" w:noHBand="0" w:noVBand="1"/>
      </w:tblPr>
      <w:tblGrid>
        <w:gridCol w:w="1793"/>
        <w:gridCol w:w="2885"/>
        <w:gridCol w:w="2552"/>
        <w:gridCol w:w="2551"/>
        <w:gridCol w:w="1701"/>
        <w:gridCol w:w="2268"/>
        <w:gridCol w:w="2268"/>
      </w:tblGrid>
      <w:tr w:rsidR="009E0796" w:rsidTr="00193695">
        <w:trPr>
          <w:trHeight w:val="391"/>
        </w:trPr>
        <w:tc>
          <w:tcPr>
            <w:tcW w:w="1793" w:type="dxa"/>
            <w:vMerge w:val="restart"/>
          </w:tcPr>
          <w:p w:rsidR="009E0796" w:rsidRDefault="005F6F8B" w:rsidP="005F6F8B">
            <w:pPr>
              <w:rPr>
                <w:rFonts w:ascii="Arial" w:hAnsi="Arial" w:cs="Arial"/>
              </w:rPr>
            </w:pPr>
            <w:r w:rsidRPr="005F6F8B">
              <w:rPr>
                <w:rFonts w:ascii="Arial" w:hAnsi="Arial" w:cs="Arial"/>
                <w:b/>
                <w:szCs w:val="24"/>
              </w:rPr>
              <w:t>KEY GOVERNMENT FOCUS AREAS</w:t>
            </w:r>
          </w:p>
        </w:tc>
        <w:tc>
          <w:tcPr>
            <w:tcW w:w="2885" w:type="dxa"/>
            <w:vMerge w:val="restart"/>
          </w:tcPr>
          <w:p w:rsidR="009E0796" w:rsidRDefault="009E0796" w:rsidP="00193695">
            <w:pPr>
              <w:jc w:val="both"/>
              <w:rPr>
                <w:rFonts w:ascii="Arial" w:hAnsi="Arial" w:cs="Arial"/>
              </w:rPr>
            </w:pPr>
            <w:r w:rsidRPr="00D713F6">
              <w:rPr>
                <w:rFonts w:ascii="Arial" w:hAnsi="Arial" w:cs="Arial"/>
                <w:b/>
              </w:rPr>
              <w:t xml:space="preserve">KEY </w:t>
            </w:r>
            <w:r>
              <w:rPr>
                <w:rFonts w:ascii="Arial" w:hAnsi="Arial" w:cs="Arial"/>
                <w:b/>
              </w:rPr>
              <w:t xml:space="preserve">FOCUS AREA </w:t>
            </w:r>
            <w:r w:rsidRPr="00D713F6">
              <w:rPr>
                <w:rFonts w:ascii="Arial" w:hAnsi="Arial" w:cs="Arial"/>
                <w:b/>
              </w:rPr>
              <w:t>ACTIVITIES</w:t>
            </w:r>
            <w:r>
              <w:rPr>
                <w:rFonts w:ascii="Arial" w:hAnsi="Arial" w:cs="Arial"/>
                <w:b/>
              </w:rPr>
              <w:t xml:space="preserve"> </w:t>
            </w:r>
            <w:r w:rsidRPr="00D713F6">
              <w:rPr>
                <w:rFonts w:ascii="Arial" w:hAnsi="Arial" w:cs="Arial"/>
                <w:b/>
              </w:rPr>
              <w:t>/ OUTPUTS</w:t>
            </w:r>
          </w:p>
        </w:tc>
        <w:tc>
          <w:tcPr>
            <w:tcW w:w="5103" w:type="dxa"/>
            <w:gridSpan w:val="2"/>
          </w:tcPr>
          <w:p w:rsidR="009E0796" w:rsidRDefault="009E0796" w:rsidP="00193695">
            <w:pPr>
              <w:jc w:val="center"/>
              <w:rPr>
                <w:rFonts w:ascii="Arial" w:hAnsi="Arial" w:cs="Arial"/>
                <w:b/>
              </w:rPr>
            </w:pPr>
            <w:r w:rsidRPr="00D713F6">
              <w:rPr>
                <w:rFonts w:ascii="Arial" w:hAnsi="Arial" w:cs="Arial"/>
                <w:b/>
              </w:rPr>
              <w:t>PERFORMANCE MEASURES</w:t>
            </w:r>
          </w:p>
        </w:tc>
        <w:tc>
          <w:tcPr>
            <w:tcW w:w="1701" w:type="dxa"/>
            <w:vMerge w:val="restart"/>
          </w:tcPr>
          <w:p w:rsidR="009E0796" w:rsidRDefault="009E0796" w:rsidP="00193695">
            <w:pPr>
              <w:jc w:val="center"/>
              <w:rPr>
                <w:rFonts w:ascii="Arial" w:hAnsi="Arial" w:cs="Arial"/>
                <w:b/>
              </w:rPr>
            </w:pPr>
            <w:r>
              <w:rPr>
                <w:rFonts w:ascii="Arial" w:hAnsi="Arial" w:cs="Arial"/>
                <w:b/>
              </w:rPr>
              <w:t>BASELINE DATA</w:t>
            </w:r>
          </w:p>
        </w:tc>
        <w:tc>
          <w:tcPr>
            <w:tcW w:w="2268" w:type="dxa"/>
            <w:vMerge w:val="restart"/>
            <w:vAlign w:val="center"/>
          </w:tcPr>
          <w:p w:rsidR="009E0796" w:rsidRPr="00D713F6" w:rsidRDefault="009E0796" w:rsidP="00193695">
            <w:pPr>
              <w:jc w:val="center"/>
              <w:rPr>
                <w:rFonts w:ascii="Arial" w:hAnsi="Arial" w:cs="Arial"/>
                <w:b/>
              </w:rPr>
            </w:pPr>
            <w:r>
              <w:rPr>
                <w:rFonts w:ascii="Arial" w:hAnsi="Arial" w:cs="Arial"/>
                <w:b/>
              </w:rPr>
              <w:t>ACTUAL PERFORMANCE</w:t>
            </w:r>
          </w:p>
        </w:tc>
        <w:tc>
          <w:tcPr>
            <w:tcW w:w="2268" w:type="dxa"/>
            <w:vMerge w:val="restart"/>
            <w:vAlign w:val="center"/>
          </w:tcPr>
          <w:p w:rsidR="009E0796" w:rsidRPr="00D713F6" w:rsidRDefault="009E0796" w:rsidP="00193695">
            <w:pPr>
              <w:jc w:val="center"/>
              <w:rPr>
                <w:rFonts w:ascii="Arial" w:hAnsi="Arial" w:cs="Arial"/>
                <w:b/>
              </w:rPr>
            </w:pPr>
            <w:r>
              <w:rPr>
                <w:rFonts w:ascii="Arial" w:hAnsi="Arial" w:cs="Arial"/>
                <w:b/>
              </w:rPr>
              <w:t>VARIANCE / COMMENT</w:t>
            </w:r>
          </w:p>
        </w:tc>
      </w:tr>
      <w:tr w:rsidR="009E0796" w:rsidTr="00193695">
        <w:trPr>
          <w:trHeight w:val="243"/>
        </w:trPr>
        <w:tc>
          <w:tcPr>
            <w:tcW w:w="1793" w:type="dxa"/>
            <w:vMerge/>
            <w:textDirection w:val="btLr"/>
          </w:tcPr>
          <w:p w:rsidR="009E0796" w:rsidRPr="00426AD0" w:rsidRDefault="009E0796" w:rsidP="00193695">
            <w:pPr>
              <w:rPr>
                <w:rFonts w:ascii="Arial" w:hAnsi="Arial" w:cs="Arial"/>
                <w:b/>
                <w:sz w:val="16"/>
                <w:szCs w:val="20"/>
              </w:rPr>
            </w:pPr>
          </w:p>
        </w:tc>
        <w:tc>
          <w:tcPr>
            <w:tcW w:w="2885" w:type="dxa"/>
            <w:vMerge/>
          </w:tcPr>
          <w:p w:rsidR="009E0796" w:rsidRPr="00A5131B" w:rsidRDefault="009E0796" w:rsidP="00193695">
            <w:pPr>
              <w:jc w:val="both"/>
              <w:rPr>
                <w:lang w:val="en-ZA"/>
              </w:rPr>
            </w:pPr>
          </w:p>
        </w:tc>
        <w:tc>
          <w:tcPr>
            <w:tcW w:w="2552" w:type="dxa"/>
            <w:vAlign w:val="center"/>
          </w:tcPr>
          <w:p w:rsidR="009E0796" w:rsidRPr="00D713F6" w:rsidRDefault="009E0796" w:rsidP="00193695">
            <w:pPr>
              <w:jc w:val="center"/>
              <w:rPr>
                <w:rFonts w:ascii="Arial" w:hAnsi="Arial" w:cs="Arial"/>
                <w:b/>
              </w:rPr>
            </w:pPr>
            <w:r w:rsidRPr="00D713F6">
              <w:rPr>
                <w:rFonts w:ascii="Arial" w:hAnsi="Arial" w:cs="Arial"/>
                <w:b/>
              </w:rPr>
              <w:t>TARGET DATE</w:t>
            </w:r>
          </w:p>
        </w:tc>
        <w:tc>
          <w:tcPr>
            <w:tcW w:w="2551" w:type="dxa"/>
            <w:vAlign w:val="center"/>
          </w:tcPr>
          <w:p w:rsidR="009E0796" w:rsidRPr="00D713F6" w:rsidRDefault="009E0796" w:rsidP="00193695">
            <w:pPr>
              <w:jc w:val="center"/>
              <w:rPr>
                <w:rFonts w:ascii="Arial" w:hAnsi="Arial" w:cs="Arial"/>
                <w:b/>
              </w:rPr>
            </w:pPr>
            <w:r w:rsidRPr="00D713F6">
              <w:rPr>
                <w:rFonts w:ascii="Arial" w:hAnsi="Arial" w:cs="Arial"/>
                <w:b/>
              </w:rPr>
              <w:t>INDICATOR</w:t>
            </w:r>
            <w:r>
              <w:rPr>
                <w:rFonts w:ascii="Arial" w:hAnsi="Arial" w:cs="Arial"/>
                <w:b/>
              </w:rPr>
              <w:t xml:space="preserve"> / TARGET</w:t>
            </w:r>
          </w:p>
        </w:tc>
        <w:tc>
          <w:tcPr>
            <w:tcW w:w="1701" w:type="dxa"/>
            <w:vMerge/>
          </w:tcPr>
          <w:p w:rsidR="009E0796" w:rsidRPr="00D713F6" w:rsidRDefault="009E0796" w:rsidP="00193695">
            <w:pPr>
              <w:rPr>
                <w:rFonts w:ascii="Arial" w:hAnsi="Arial" w:cs="Arial"/>
                <w:b/>
              </w:rPr>
            </w:pPr>
          </w:p>
        </w:tc>
        <w:tc>
          <w:tcPr>
            <w:tcW w:w="2268" w:type="dxa"/>
            <w:vMerge/>
          </w:tcPr>
          <w:p w:rsidR="009E0796" w:rsidRPr="00D713F6" w:rsidRDefault="009E0796" w:rsidP="00193695">
            <w:pPr>
              <w:rPr>
                <w:rFonts w:ascii="Arial" w:hAnsi="Arial" w:cs="Arial"/>
                <w:b/>
              </w:rPr>
            </w:pPr>
          </w:p>
        </w:tc>
        <w:tc>
          <w:tcPr>
            <w:tcW w:w="2268" w:type="dxa"/>
            <w:vMerge/>
          </w:tcPr>
          <w:p w:rsidR="009E0796" w:rsidRPr="00D713F6" w:rsidRDefault="009E0796" w:rsidP="00193695">
            <w:pPr>
              <w:rPr>
                <w:rFonts w:ascii="Arial" w:hAnsi="Arial" w:cs="Arial"/>
                <w:b/>
              </w:rPr>
            </w:pPr>
          </w:p>
        </w:tc>
      </w:tr>
      <w:tr w:rsidR="009E0796" w:rsidTr="00193695">
        <w:tc>
          <w:tcPr>
            <w:tcW w:w="1793" w:type="dxa"/>
            <w:vMerge w:val="restart"/>
            <w:textDirection w:val="btLr"/>
          </w:tcPr>
          <w:p w:rsidR="009E0796" w:rsidRPr="009E0796" w:rsidRDefault="005F6F8B" w:rsidP="009E0796">
            <w:pPr>
              <w:ind w:left="113" w:right="113"/>
              <w:jc w:val="center"/>
              <w:rPr>
                <w:rFonts w:ascii="Arial" w:hAnsi="Arial" w:cs="Arial"/>
                <w:sz w:val="28"/>
              </w:rPr>
            </w:pPr>
            <w:r>
              <w:rPr>
                <w:rFonts w:ascii="Arial" w:hAnsi="Arial" w:cs="Arial"/>
                <w:b/>
                <w:sz w:val="28"/>
                <w:szCs w:val="20"/>
              </w:rPr>
              <w:t xml:space="preserve">International and </w:t>
            </w:r>
            <w:r w:rsidR="009E0796" w:rsidRPr="009E0796">
              <w:rPr>
                <w:rFonts w:ascii="Arial" w:hAnsi="Arial" w:cs="Arial"/>
                <w:b/>
                <w:sz w:val="28"/>
                <w:szCs w:val="20"/>
              </w:rPr>
              <w:t xml:space="preserve">Regional Integration programmes and commitments </w:t>
            </w:r>
          </w:p>
        </w:tc>
        <w:tc>
          <w:tcPr>
            <w:tcW w:w="2885" w:type="dxa"/>
          </w:tcPr>
          <w:p w:rsidR="009E0796" w:rsidRDefault="009E0796" w:rsidP="00193695">
            <w:pPr>
              <w:jc w:val="both"/>
              <w:rPr>
                <w:rFonts w:ascii="Arial" w:hAnsi="Arial" w:cs="Arial"/>
              </w:rPr>
            </w:pPr>
          </w:p>
        </w:tc>
        <w:tc>
          <w:tcPr>
            <w:tcW w:w="2552" w:type="dxa"/>
          </w:tcPr>
          <w:p w:rsidR="009E0796" w:rsidRPr="00AB768D" w:rsidRDefault="009E0796" w:rsidP="00193695">
            <w:pPr>
              <w:jc w:val="center"/>
              <w:rPr>
                <w:rFonts w:ascii="Arial" w:hAnsi="Arial" w:cs="Arial"/>
              </w:rPr>
            </w:pPr>
          </w:p>
        </w:tc>
        <w:tc>
          <w:tcPr>
            <w:tcW w:w="2551" w:type="dxa"/>
          </w:tcPr>
          <w:p w:rsidR="009E0796" w:rsidRPr="00215C50" w:rsidRDefault="009E0796" w:rsidP="00193695">
            <w:pPr>
              <w:rPr>
                <w:rFonts w:ascii="Arial" w:hAnsi="Arial" w:cs="Arial"/>
              </w:rPr>
            </w:pPr>
          </w:p>
        </w:tc>
        <w:tc>
          <w:tcPr>
            <w:tcW w:w="1701"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r>
      <w:tr w:rsidR="009E0796" w:rsidTr="00193695">
        <w:tc>
          <w:tcPr>
            <w:tcW w:w="1793" w:type="dxa"/>
            <w:vMerge/>
            <w:textDirection w:val="btLr"/>
          </w:tcPr>
          <w:p w:rsidR="009E0796" w:rsidRDefault="009E0796" w:rsidP="00193695">
            <w:pPr>
              <w:ind w:left="113" w:right="113"/>
              <w:rPr>
                <w:rFonts w:ascii="Arial" w:hAnsi="Arial" w:cs="Arial"/>
              </w:rPr>
            </w:pPr>
          </w:p>
        </w:tc>
        <w:tc>
          <w:tcPr>
            <w:tcW w:w="2885" w:type="dxa"/>
          </w:tcPr>
          <w:p w:rsidR="009E0796" w:rsidRDefault="009E0796" w:rsidP="00193695">
            <w:pPr>
              <w:jc w:val="both"/>
              <w:rPr>
                <w:rFonts w:ascii="Arial" w:hAnsi="Arial" w:cs="Arial"/>
              </w:rPr>
            </w:pPr>
          </w:p>
        </w:tc>
        <w:tc>
          <w:tcPr>
            <w:tcW w:w="2552" w:type="dxa"/>
          </w:tcPr>
          <w:p w:rsidR="009E0796" w:rsidRPr="00AB768D" w:rsidRDefault="009E0796" w:rsidP="00193695">
            <w:pPr>
              <w:jc w:val="center"/>
              <w:rPr>
                <w:rFonts w:ascii="Arial" w:hAnsi="Arial" w:cs="Arial"/>
              </w:rPr>
            </w:pPr>
          </w:p>
        </w:tc>
        <w:tc>
          <w:tcPr>
            <w:tcW w:w="2551" w:type="dxa"/>
          </w:tcPr>
          <w:p w:rsidR="009E0796" w:rsidRPr="00215C50" w:rsidRDefault="009E0796" w:rsidP="00193695">
            <w:pPr>
              <w:rPr>
                <w:rFonts w:ascii="Arial" w:hAnsi="Arial" w:cs="Arial"/>
              </w:rPr>
            </w:pPr>
          </w:p>
        </w:tc>
        <w:tc>
          <w:tcPr>
            <w:tcW w:w="1701"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r>
      <w:tr w:rsidR="009E0796" w:rsidTr="00193695">
        <w:tc>
          <w:tcPr>
            <w:tcW w:w="1793" w:type="dxa"/>
            <w:vMerge/>
            <w:textDirection w:val="btLr"/>
          </w:tcPr>
          <w:p w:rsidR="009E0796" w:rsidRDefault="009E0796" w:rsidP="00193695">
            <w:pPr>
              <w:ind w:left="113" w:right="113"/>
              <w:rPr>
                <w:rFonts w:ascii="Arial" w:hAnsi="Arial" w:cs="Arial"/>
              </w:rPr>
            </w:pPr>
          </w:p>
        </w:tc>
        <w:tc>
          <w:tcPr>
            <w:tcW w:w="2885" w:type="dxa"/>
          </w:tcPr>
          <w:p w:rsidR="009E0796" w:rsidRDefault="009E0796" w:rsidP="00193695">
            <w:pPr>
              <w:jc w:val="both"/>
              <w:rPr>
                <w:rFonts w:ascii="Arial" w:hAnsi="Arial" w:cs="Arial"/>
              </w:rPr>
            </w:pPr>
          </w:p>
        </w:tc>
        <w:tc>
          <w:tcPr>
            <w:tcW w:w="2552" w:type="dxa"/>
          </w:tcPr>
          <w:p w:rsidR="009E0796" w:rsidRPr="00AB768D" w:rsidRDefault="009E0796" w:rsidP="00193695">
            <w:pPr>
              <w:jc w:val="center"/>
              <w:rPr>
                <w:rFonts w:ascii="Arial" w:hAnsi="Arial" w:cs="Arial"/>
              </w:rPr>
            </w:pPr>
          </w:p>
        </w:tc>
        <w:tc>
          <w:tcPr>
            <w:tcW w:w="2551" w:type="dxa"/>
          </w:tcPr>
          <w:p w:rsidR="009E0796" w:rsidRPr="00215C50" w:rsidRDefault="009E0796" w:rsidP="00193695">
            <w:pPr>
              <w:rPr>
                <w:rFonts w:ascii="Arial" w:hAnsi="Arial" w:cs="Arial"/>
              </w:rPr>
            </w:pPr>
          </w:p>
        </w:tc>
        <w:tc>
          <w:tcPr>
            <w:tcW w:w="1701"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r>
      <w:tr w:rsidR="009E0796" w:rsidTr="00193695">
        <w:tc>
          <w:tcPr>
            <w:tcW w:w="1793" w:type="dxa"/>
            <w:vMerge/>
            <w:textDirection w:val="btLr"/>
          </w:tcPr>
          <w:p w:rsidR="009E0796" w:rsidRDefault="009E0796" w:rsidP="00193695">
            <w:pPr>
              <w:ind w:left="113" w:right="113"/>
              <w:rPr>
                <w:rFonts w:ascii="Arial" w:hAnsi="Arial" w:cs="Arial"/>
              </w:rPr>
            </w:pPr>
          </w:p>
        </w:tc>
        <w:tc>
          <w:tcPr>
            <w:tcW w:w="2885" w:type="dxa"/>
          </w:tcPr>
          <w:p w:rsidR="009E0796" w:rsidRDefault="009E0796" w:rsidP="00193695">
            <w:pPr>
              <w:jc w:val="both"/>
              <w:rPr>
                <w:rFonts w:ascii="Arial" w:hAnsi="Arial" w:cs="Arial"/>
              </w:rPr>
            </w:pPr>
          </w:p>
        </w:tc>
        <w:tc>
          <w:tcPr>
            <w:tcW w:w="2552" w:type="dxa"/>
          </w:tcPr>
          <w:p w:rsidR="009E0796" w:rsidRPr="00AB768D" w:rsidRDefault="009E0796" w:rsidP="00193695">
            <w:pPr>
              <w:jc w:val="center"/>
              <w:rPr>
                <w:rFonts w:ascii="Arial" w:hAnsi="Arial" w:cs="Arial"/>
              </w:rPr>
            </w:pPr>
          </w:p>
        </w:tc>
        <w:tc>
          <w:tcPr>
            <w:tcW w:w="2551" w:type="dxa"/>
          </w:tcPr>
          <w:p w:rsidR="009E0796" w:rsidRPr="00215C50" w:rsidRDefault="009E0796" w:rsidP="00193695">
            <w:pPr>
              <w:rPr>
                <w:rFonts w:ascii="Arial" w:hAnsi="Arial" w:cs="Arial"/>
              </w:rPr>
            </w:pPr>
          </w:p>
        </w:tc>
        <w:tc>
          <w:tcPr>
            <w:tcW w:w="1701"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c>
          <w:tcPr>
            <w:tcW w:w="2268" w:type="dxa"/>
          </w:tcPr>
          <w:p w:rsidR="009E0796" w:rsidRDefault="009E0796" w:rsidP="00193695">
            <w:pPr>
              <w:tabs>
                <w:tab w:val="left" w:pos="1218"/>
              </w:tabs>
              <w:rPr>
                <w:rFonts w:ascii="Arial" w:hAnsi="Arial" w:cs="Arial"/>
              </w:rPr>
            </w:pPr>
            <w:r>
              <w:rPr>
                <w:rFonts w:ascii="Arial" w:hAnsi="Arial" w:cs="Arial"/>
              </w:rPr>
              <w:tab/>
            </w:r>
          </w:p>
        </w:tc>
      </w:tr>
      <w:tr w:rsidR="009E0796" w:rsidTr="00193695">
        <w:tc>
          <w:tcPr>
            <w:tcW w:w="1793" w:type="dxa"/>
            <w:vMerge/>
            <w:textDirection w:val="btLr"/>
          </w:tcPr>
          <w:p w:rsidR="009E0796" w:rsidRPr="00426AD0" w:rsidRDefault="009E0796" w:rsidP="00193695">
            <w:pPr>
              <w:ind w:left="113" w:right="113"/>
              <w:rPr>
                <w:rFonts w:ascii="Arial" w:hAnsi="Arial" w:cs="Arial"/>
                <w:sz w:val="16"/>
                <w:szCs w:val="16"/>
              </w:rPr>
            </w:pPr>
          </w:p>
        </w:tc>
        <w:tc>
          <w:tcPr>
            <w:tcW w:w="2885" w:type="dxa"/>
          </w:tcPr>
          <w:p w:rsidR="009E0796" w:rsidRDefault="009E0796" w:rsidP="00193695">
            <w:pPr>
              <w:rPr>
                <w:rFonts w:ascii="Arial" w:hAnsi="Arial" w:cs="Arial"/>
              </w:rPr>
            </w:pPr>
          </w:p>
        </w:tc>
        <w:tc>
          <w:tcPr>
            <w:tcW w:w="2552" w:type="dxa"/>
          </w:tcPr>
          <w:p w:rsidR="009E0796" w:rsidRPr="00AB768D" w:rsidRDefault="009E0796" w:rsidP="00193695">
            <w:pPr>
              <w:jc w:val="center"/>
              <w:rPr>
                <w:rFonts w:ascii="Arial" w:hAnsi="Arial" w:cs="Arial"/>
              </w:rPr>
            </w:pPr>
          </w:p>
        </w:tc>
        <w:tc>
          <w:tcPr>
            <w:tcW w:w="2551" w:type="dxa"/>
          </w:tcPr>
          <w:p w:rsidR="009E0796" w:rsidRPr="00215C50" w:rsidRDefault="009E0796" w:rsidP="00193695">
            <w:pPr>
              <w:rPr>
                <w:rFonts w:ascii="Arial" w:hAnsi="Arial" w:cs="Arial"/>
              </w:rPr>
            </w:pPr>
          </w:p>
        </w:tc>
        <w:tc>
          <w:tcPr>
            <w:tcW w:w="1701"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r>
      <w:tr w:rsidR="009E0796" w:rsidTr="00193695">
        <w:tc>
          <w:tcPr>
            <w:tcW w:w="1793" w:type="dxa"/>
            <w:vMerge/>
            <w:textDirection w:val="btLr"/>
          </w:tcPr>
          <w:p w:rsidR="009E0796" w:rsidRPr="00426AD0" w:rsidRDefault="009E0796" w:rsidP="00193695">
            <w:pPr>
              <w:ind w:left="113" w:right="113"/>
              <w:rPr>
                <w:rFonts w:ascii="Arial" w:hAnsi="Arial" w:cs="Arial"/>
                <w:sz w:val="16"/>
                <w:szCs w:val="16"/>
              </w:rPr>
            </w:pPr>
          </w:p>
        </w:tc>
        <w:tc>
          <w:tcPr>
            <w:tcW w:w="2885" w:type="dxa"/>
          </w:tcPr>
          <w:p w:rsidR="009E0796" w:rsidRDefault="009E0796" w:rsidP="00193695">
            <w:pPr>
              <w:rPr>
                <w:rFonts w:ascii="Arial" w:hAnsi="Arial" w:cs="Arial"/>
              </w:rPr>
            </w:pPr>
          </w:p>
        </w:tc>
        <w:tc>
          <w:tcPr>
            <w:tcW w:w="2552" w:type="dxa"/>
          </w:tcPr>
          <w:p w:rsidR="009E0796" w:rsidRPr="00AB768D" w:rsidRDefault="009E0796" w:rsidP="00193695">
            <w:pPr>
              <w:jc w:val="center"/>
              <w:rPr>
                <w:rFonts w:ascii="Arial" w:hAnsi="Arial" w:cs="Arial"/>
              </w:rPr>
            </w:pPr>
          </w:p>
        </w:tc>
        <w:tc>
          <w:tcPr>
            <w:tcW w:w="2551" w:type="dxa"/>
          </w:tcPr>
          <w:p w:rsidR="009E0796" w:rsidRPr="00215C50" w:rsidRDefault="009E0796" w:rsidP="00193695">
            <w:pPr>
              <w:rPr>
                <w:rFonts w:ascii="Arial" w:hAnsi="Arial" w:cs="Arial"/>
              </w:rPr>
            </w:pPr>
          </w:p>
        </w:tc>
        <w:tc>
          <w:tcPr>
            <w:tcW w:w="1701"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r>
      <w:tr w:rsidR="009E0796" w:rsidTr="00193695">
        <w:tc>
          <w:tcPr>
            <w:tcW w:w="1793" w:type="dxa"/>
            <w:vMerge/>
            <w:textDirection w:val="btLr"/>
          </w:tcPr>
          <w:p w:rsidR="009E0796" w:rsidRPr="00426AD0" w:rsidRDefault="009E0796" w:rsidP="00193695">
            <w:pPr>
              <w:ind w:left="113" w:right="113"/>
              <w:rPr>
                <w:rFonts w:ascii="Arial" w:hAnsi="Arial" w:cs="Arial"/>
                <w:sz w:val="16"/>
                <w:szCs w:val="16"/>
              </w:rPr>
            </w:pPr>
          </w:p>
        </w:tc>
        <w:tc>
          <w:tcPr>
            <w:tcW w:w="2885" w:type="dxa"/>
          </w:tcPr>
          <w:p w:rsidR="009E0796" w:rsidRDefault="009E0796" w:rsidP="00193695">
            <w:pPr>
              <w:rPr>
                <w:rFonts w:ascii="Arial" w:hAnsi="Arial" w:cs="Arial"/>
              </w:rPr>
            </w:pPr>
          </w:p>
        </w:tc>
        <w:tc>
          <w:tcPr>
            <w:tcW w:w="2552" w:type="dxa"/>
          </w:tcPr>
          <w:p w:rsidR="009E0796" w:rsidRPr="00AB768D" w:rsidRDefault="009E0796" w:rsidP="00193695">
            <w:pPr>
              <w:jc w:val="center"/>
              <w:rPr>
                <w:rFonts w:ascii="Arial" w:hAnsi="Arial" w:cs="Arial"/>
              </w:rPr>
            </w:pPr>
          </w:p>
        </w:tc>
        <w:tc>
          <w:tcPr>
            <w:tcW w:w="2551" w:type="dxa"/>
          </w:tcPr>
          <w:p w:rsidR="009E0796" w:rsidRPr="00215C50" w:rsidRDefault="009E0796" w:rsidP="00193695">
            <w:pPr>
              <w:rPr>
                <w:rFonts w:ascii="Arial" w:hAnsi="Arial" w:cs="Arial"/>
              </w:rPr>
            </w:pPr>
          </w:p>
        </w:tc>
        <w:tc>
          <w:tcPr>
            <w:tcW w:w="1701"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r>
      <w:tr w:rsidR="009E0796" w:rsidTr="00193695">
        <w:tc>
          <w:tcPr>
            <w:tcW w:w="1793" w:type="dxa"/>
            <w:vMerge/>
            <w:textDirection w:val="btLr"/>
          </w:tcPr>
          <w:p w:rsidR="009E0796" w:rsidRPr="00426AD0" w:rsidRDefault="009E0796" w:rsidP="00193695">
            <w:pPr>
              <w:ind w:left="113" w:right="113"/>
              <w:rPr>
                <w:rFonts w:ascii="Arial" w:hAnsi="Arial" w:cs="Arial"/>
                <w:sz w:val="16"/>
                <w:szCs w:val="16"/>
              </w:rPr>
            </w:pPr>
          </w:p>
        </w:tc>
        <w:tc>
          <w:tcPr>
            <w:tcW w:w="2885" w:type="dxa"/>
          </w:tcPr>
          <w:p w:rsidR="009E0796" w:rsidRDefault="009E0796" w:rsidP="00193695">
            <w:pPr>
              <w:rPr>
                <w:rFonts w:ascii="Arial" w:hAnsi="Arial" w:cs="Arial"/>
              </w:rPr>
            </w:pPr>
          </w:p>
        </w:tc>
        <w:tc>
          <w:tcPr>
            <w:tcW w:w="2552" w:type="dxa"/>
          </w:tcPr>
          <w:p w:rsidR="009E0796" w:rsidRPr="00AB768D" w:rsidRDefault="009E0796" w:rsidP="00193695">
            <w:pPr>
              <w:jc w:val="center"/>
              <w:rPr>
                <w:rFonts w:ascii="Arial" w:hAnsi="Arial" w:cs="Arial"/>
              </w:rPr>
            </w:pPr>
          </w:p>
        </w:tc>
        <w:tc>
          <w:tcPr>
            <w:tcW w:w="2551" w:type="dxa"/>
          </w:tcPr>
          <w:p w:rsidR="009E0796" w:rsidRPr="00215C50" w:rsidRDefault="009E0796" w:rsidP="00193695">
            <w:pPr>
              <w:rPr>
                <w:rFonts w:ascii="Arial" w:hAnsi="Arial" w:cs="Arial"/>
              </w:rPr>
            </w:pPr>
          </w:p>
        </w:tc>
        <w:tc>
          <w:tcPr>
            <w:tcW w:w="1701"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r>
      <w:tr w:rsidR="009E0796" w:rsidTr="00193695">
        <w:tc>
          <w:tcPr>
            <w:tcW w:w="1793" w:type="dxa"/>
            <w:vMerge/>
            <w:textDirection w:val="btLr"/>
          </w:tcPr>
          <w:p w:rsidR="009E0796" w:rsidRPr="00426AD0" w:rsidRDefault="009E0796" w:rsidP="00193695">
            <w:pPr>
              <w:ind w:left="113" w:right="113"/>
              <w:rPr>
                <w:rFonts w:ascii="Arial" w:hAnsi="Arial" w:cs="Arial"/>
                <w:sz w:val="16"/>
                <w:szCs w:val="16"/>
              </w:rPr>
            </w:pPr>
          </w:p>
        </w:tc>
        <w:tc>
          <w:tcPr>
            <w:tcW w:w="2885" w:type="dxa"/>
          </w:tcPr>
          <w:p w:rsidR="009E0796" w:rsidRDefault="009E0796" w:rsidP="00193695">
            <w:pPr>
              <w:rPr>
                <w:rFonts w:ascii="Arial" w:hAnsi="Arial" w:cs="Arial"/>
              </w:rPr>
            </w:pPr>
          </w:p>
        </w:tc>
        <w:tc>
          <w:tcPr>
            <w:tcW w:w="2552" w:type="dxa"/>
          </w:tcPr>
          <w:p w:rsidR="009E0796" w:rsidRPr="00AB768D" w:rsidRDefault="009E0796" w:rsidP="00193695">
            <w:pPr>
              <w:jc w:val="center"/>
              <w:rPr>
                <w:rFonts w:ascii="Arial" w:hAnsi="Arial" w:cs="Arial"/>
              </w:rPr>
            </w:pPr>
          </w:p>
        </w:tc>
        <w:tc>
          <w:tcPr>
            <w:tcW w:w="2551" w:type="dxa"/>
          </w:tcPr>
          <w:p w:rsidR="009E0796" w:rsidRPr="00215C50" w:rsidRDefault="009E0796" w:rsidP="00193695">
            <w:pPr>
              <w:rPr>
                <w:rFonts w:ascii="Arial" w:hAnsi="Arial" w:cs="Arial"/>
              </w:rPr>
            </w:pPr>
          </w:p>
        </w:tc>
        <w:tc>
          <w:tcPr>
            <w:tcW w:w="1701"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r>
      <w:tr w:rsidR="009E0796" w:rsidTr="00193695">
        <w:tc>
          <w:tcPr>
            <w:tcW w:w="1793" w:type="dxa"/>
            <w:vMerge/>
            <w:textDirection w:val="btLr"/>
          </w:tcPr>
          <w:p w:rsidR="009E0796" w:rsidRPr="00426AD0" w:rsidRDefault="009E0796" w:rsidP="00193695">
            <w:pPr>
              <w:ind w:left="113" w:right="113"/>
              <w:rPr>
                <w:rFonts w:ascii="Arial" w:hAnsi="Arial" w:cs="Arial"/>
                <w:sz w:val="16"/>
                <w:szCs w:val="16"/>
              </w:rPr>
            </w:pPr>
          </w:p>
        </w:tc>
        <w:tc>
          <w:tcPr>
            <w:tcW w:w="2885" w:type="dxa"/>
          </w:tcPr>
          <w:p w:rsidR="009E0796" w:rsidRDefault="009E0796" w:rsidP="00193695">
            <w:pPr>
              <w:rPr>
                <w:rFonts w:ascii="Arial" w:hAnsi="Arial" w:cs="Arial"/>
              </w:rPr>
            </w:pPr>
          </w:p>
        </w:tc>
        <w:tc>
          <w:tcPr>
            <w:tcW w:w="2552" w:type="dxa"/>
          </w:tcPr>
          <w:p w:rsidR="009E0796" w:rsidRPr="00AB768D" w:rsidRDefault="009E0796" w:rsidP="00193695">
            <w:pPr>
              <w:jc w:val="center"/>
              <w:rPr>
                <w:rFonts w:ascii="Arial" w:hAnsi="Arial" w:cs="Arial"/>
              </w:rPr>
            </w:pPr>
          </w:p>
        </w:tc>
        <w:tc>
          <w:tcPr>
            <w:tcW w:w="2551" w:type="dxa"/>
          </w:tcPr>
          <w:p w:rsidR="009E0796" w:rsidRPr="00215C50" w:rsidRDefault="009E0796" w:rsidP="00193695">
            <w:pPr>
              <w:rPr>
                <w:rFonts w:ascii="Arial" w:hAnsi="Arial" w:cs="Arial"/>
              </w:rPr>
            </w:pPr>
          </w:p>
        </w:tc>
        <w:tc>
          <w:tcPr>
            <w:tcW w:w="1701"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r>
      <w:tr w:rsidR="009E0796" w:rsidTr="00193695">
        <w:tc>
          <w:tcPr>
            <w:tcW w:w="1793" w:type="dxa"/>
            <w:vMerge/>
            <w:textDirection w:val="btLr"/>
          </w:tcPr>
          <w:p w:rsidR="009E0796" w:rsidRPr="00426AD0" w:rsidRDefault="009E0796" w:rsidP="00193695">
            <w:pPr>
              <w:ind w:left="113" w:right="113"/>
              <w:rPr>
                <w:rFonts w:ascii="Arial" w:hAnsi="Arial" w:cs="Arial"/>
                <w:sz w:val="16"/>
                <w:szCs w:val="16"/>
              </w:rPr>
            </w:pPr>
          </w:p>
        </w:tc>
        <w:tc>
          <w:tcPr>
            <w:tcW w:w="2885" w:type="dxa"/>
          </w:tcPr>
          <w:p w:rsidR="009E0796" w:rsidRDefault="009E0796" w:rsidP="00193695">
            <w:pPr>
              <w:rPr>
                <w:rFonts w:ascii="Arial" w:hAnsi="Arial" w:cs="Arial"/>
              </w:rPr>
            </w:pPr>
          </w:p>
        </w:tc>
        <w:tc>
          <w:tcPr>
            <w:tcW w:w="2552" w:type="dxa"/>
          </w:tcPr>
          <w:p w:rsidR="009E0796" w:rsidRPr="00AB768D" w:rsidRDefault="009E0796" w:rsidP="00193695">
            <w:pPr>
              <w:jc w:val="center"/>
              <w:rPr>
                <w:rFonts w:ascii="Arial" w:hAnsi="Arial" w:cs="Arial"/>
              </w:rPr>
            </w:pPr>
          </w:p>
        </w:tc>
        <w:tc>
          <w:tcPr>
            <w:tcW w:w="2551" w:type="dxa"/>
          </w:tcPr>
          <w:p w:rsidR="009E0796" w:rsidRPr="00215C50" w:rsidRDefault="009E0796" w:rsidP="00193695">
            <w:pPr>
              <w:rPr>
                <w:rFonts w:ascii="Arial" w:hAnsi="Arial" w:cs="Arial"/>
              </w:rPr>
            </w:pPr>
          </w:p>
        </w:tc>
        <w:tc>
          <w:tcPr>
            <w:tcW w:w="1701"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r>
      <w:tr w:rsidR="009E0796" w:rsidTr="00193695">
        <w:tc>
          <w:tcPr>
            <w:tcW w:w="1793" w:type="dxa"/>
            <w:vMerge/>
            <w:textDirection w:val="btLr"/>
          </w:tcPr>
          <w:p w:rsidR="009E0796" w:rsidRPr="00426AD0" w:rsidRDefault="009E0796" w:rsidP="00193695">
            <w:pPr>
              <w:ind w:left="113" w:right="113"/>
              <w:rPr>
                <w:rFonts w:ascii="Arial" w:hAnsi="Arial" w:cs="Arial"/>
                <w:sz w:val="16"/>
                <w:szCs w:val="16"/>
              </w:rPr>
            </w:pPr>
          </w:p>
        </w:tc>
        <w:tc>
          <w:tcPr>
            <w:tcW w:w="2885" w:type="dxa"/>
          </w:tcPr>
          <w:p w:rsidR="009E0796" w:rsidRDefault="009E0796" w:rsidP="00193695">
            <w:pPr>
              <w:rPr>
                <w:rFonts w:ascii="Arial" w:hAnsi="Arial" w:cs="Arial"/>
              </w:rPr>
            </w:pPr>
          </w:p>
        </w:tc>
        <w:tc>
          <w:tcPr>
            <w:tcW w:w="2552" w:type="dxa"/>
          </w:tcPr>
          <w:p w:rsidR="009E0796" w:rsidRPr="00AB768D" w:rsidRDefault="009E0796" w:rsidP="00193695">
            <w:pPr>
              <w:jc w:val="center"/>
              <w:rPr>
                <w:rFonts w:ascii="Arial" w:hAnsi="Arial" w:cs="Arial"/>
              </w:rPr>
            </w:pPr>
          </w:p>
        </w:tc>
        <w:tc>
          <w:tcPr>
            <w:tcW w:w="2551" w:type="dxa"/>
          </w:tcPr>
          <w:p w:rsidR="009E0796" w:rsidRPr="00215C50" w:rsidRDefault="009E0796" w:rsidP="00193695">
            <w:pPr>
              <w:rPr>
                <w:rFonts w:ascii="Arial" w:hAnsi="Arial" w:cs="Arial"/>
              </w:rPr>
            </w:pPr>
          </w:p>
        </w:tc>
        <w:tc>
          <w:tcPr>
            <w:tcW w:w="1701"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r>
      <w:tr w:rsidR="009E0796" w:rsidTr="00193695">
        <w:tc>
          <w:tcPr>
            <w:tcW w:w="1793" w:type="dxa"/>
            <w:vMerge/>
            <w:textDirection w:val="btLr"/>
          </w:tcPr>
          <w:p w:rsidR="009E0796" w:rsidRPr="00426AD0" w:rsidRDefault="009E0796" w:rsidP="00193695">
            <w:pPr>
              <w:ind w:left="113" w:right="113"/>
              <w:rPr>
                <w:rFonts w:ascii="Arial" w:hAnsi="Arial" w:cs="Arial"/>
                <w:sz w:val="16"/>
                <w:szCs w:val="16"/>
              </w:rPr>
            </w:pPr>
          </w:p>
        </w:tc>
        <w:tc>
          <w:tcPr>
            <w:tcW w:w="2885" w:type="dxa"/>
          </w:tcPr>
          <w:p w:rsidR="009E0796" w:rsidRDefault="009E0796" w:rsidP="00193695">
            <w:pPr>
              <w:rPr>
                <w:rFonts w:ascii="Arial" w:hAnsi="Arial" w:cs="Arial"/>
              </w:rPr>
            </w:pPr>
          </w:p>
        </w:tc>
        <w:tc>
          <w:tcPr>
            <w:tcW w:w="2552" w:type="dxa"/>
          </w:tcPr>
          <w:p w:rsidR="009E0796" w:rsidRPr="00AB768D" w:rsidRDefault="009E0796" w:rsidP="00193695">
            <w:pPr>
              <w:jc w:val="center"/>
              <w:rPr>
                <w:rFonts w:ascii="Arial" w:hAnsi="Arial" w:cs="Arial"/>
              </w:rPr>
            </w:pPr>
          </w:p>
        </w:tc>
        <w:tc>
          <w:tcPr>
            <w:tcW w:w="2551" w:type="dxa"/>
          </w:tcPr>
          <w:p w:rsidR="009E0796" w:rsidRPr="00215C50" w:rsidRDefault="009E0796" w:rsidP="00193695">
            <w:pPr>
              <w:rPr>
                <w:rFonts w:ascii="Arial" w:hAnsi="Arial" w:cs="Arial"/>
              </w:rPr>
            </w:pPr>
          </w:p>
        </w:tc>
        <w:tc>
          <w:tcPr>
            <w:tcW w:w="1701"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r>
      <w:tr w:rsidR="009E0796" w:rsidTr="00193695">
        <w:tc>
          <w:tcPr>
            <w:tcW w:w="1793" w:type="dxa"/>
            <w:vMerge/>
            <w:textDirection w:val="btLr"/>
          </w:tcPr>
          <w:p w:rsidR="009E0796" w:rsidRPr="00426AD0" w:rsidRDefault="009E0796" w:rsidP="00193695">
            <w:pPr>
              <w:ind w:left="113" w:right="113"/>
              <w:rPr>
                <w:rFonts w:ascii="Arial" w:hAnsi="Arial" w:cs="Arial"/>
                <w:sz w:val="16"/>
                <w:szCs w:val="16"/>
              </w:rPr>
            </w:pPr>
          </w:p>
        </w:tc>
        <w:tc>
          <w:tcPr>
            <w:tcW w:w="2885" w:type="dxa"/>
          </w:tcPr>
          <w:p w:rsidR="009E0796" w:rsidRDefault="009E0796" w:rsidP="00193695">
            <w:pPr>
              <w:rPr>
                <w:rFonts w:ascii="Arial" w:hAnsi="Arial" w:cs="Arial"/>
              </w:rPr>
            </w:pPr>
          </w:p>
        </w:tc>
        <w:tc>
          <w:tcPr>
            <w:tcW w:w="2552" w:type="dxa"/>
          </w:tcPr>
          <w:p w:rsidR="009E0796" w:rsidRPr="00AB768D" w:rsidRDefault="009E0796" w:rsidP="00193695">
            <w:pPr>
              <w:jc w:val="center"/>
              <w:rPr>
                <w:rFonts w:ascii="Arial" w:hAnsi="Arial" w:cs="Arial"/>
              </w:rPr>
            </w:pPr>
          </w:p>
        </w:tc>
        <w:tc>
          <w:tcPr>
            <w:tcW w:w="2551" w:type="dxa"/>
          </w:tcPr>
          <w:p w:rsidR="009E0796" w:rsidRPr="00215C50" w:rsidRDefault="009E0796" w:rsidP="00193695">
            <w:pPr>
              <w:rPr>
                <w:rFonts w:ascii="Arial" w:hAnsi="Arial" w:cs="Arial"/>
              </w:rPr>
            </w:pPr>
          </w:p>
        </w:tc>
        <w:tc>
          <w:tcPr>
            <w:tcW w:w="1701"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r>
      <w:tr w:rsidR="009E0796" w:rsidTr="00193695">
        <w:tc>
          <w:tcPr>
            <w:tcW w:w="1793" w:type="dxa"/>
            <w:vMerge/>
            <w:textDirection w:val="btLr"/>
          </w:tcPr>
          <w:p w:rsidR="009E0796" w:rsidRPr="00426AD0" w:rsidRDefault="009E0796" w:rsidP="00193695">
            <w:pPr>
              <w:ind w:left="113" w:right="113"/>
              <w:rPr>
                <w:rFonts w:ascii="Arial" w:hAnsi="Arial" w:cs="Arial"/>
                <w:sz w:val="16"/>
                <w:szCs w:val="16"/>
              </w:rPr>
            </w:pPr>
          </w:p>
        </w:tc>
        <w:tc>
          <w:tcPr>
            <w:tcW w:w="2885" w:type="dxa"/>
          </w:tcPr>
          <w:p w:rsidR="009E0796" w:rsidRDefault="009E0796" w:rsidP="00193695">
            <w:pPr>
              <w:rPr>
                <w:rFonts w:ascii="Arial" w:hAnsi="Arial" w:cs="Arial"/>
              </w:rPr>
            </w:pPr>
          </w:p>
        </w:tc>
        <w:tc>
          <w:tcPr>
            <w:tcW w:w="2552" w:type="dxa"/>
          </w:tcPr>
          <w:p w:rsidR="009E0796" w:rsidRPr="00AB768D" w:rsidRDefault="009E0796" w:rsidP="00193695">
            <w:pPr>
              <w:jc w:val="center"/>
              <w:rPr>
                <w:rFonts w:ascii="Arial" w:hAnsi="Arial" w:cs="Arial"/>
              </w:rPr>
            </w:pPr>
          </w:p>
        </w:tc>
        <w:tc>
          <w:tcPr>
            <w:tcW w:w="2551" w:type="dxa"/>
          </w:tcPr>
          <w:p w:rsidR="009E0796" w:rsidRPr="00215C50" w:rsidRDefault="009E0796" w:rsidP="00193695">
            <w:pPr>
              <w:rPr>
                <w:rFonts w:ascii="Arial" w:hAnsi="Arial" w:cs="Arial"/>
              </w:rPr>
            </w:pPr>
          </w:p>
        </w:tc>
        <w:tc>
          <w:tcPr>
            <w:tcW w:w="1701"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r>
    </w:tbl>
    <w:p w:rsidR="009E0796" w:rsidRDefault="009E0796"/>
    <w:p w:rsidR="009E0796" w:rsidRDefault="009E0796"/>
    <w:p w:rsidR="009E0796" w:rsidRDefault="009E0796" w:rsidP="009E0796">
      <w:r>
        <w:t>Signature (HOD):______________________________Date:________________________________</w:t>
      </w:r>
    </w:p>
    <w:p w:rsidR="009E0796" w:rsidRDefault="009E0796" w:rsidP="009E0796">
      <w:r>
        <w:t>Signature (EA):________________________________Date:_________________________________</w:t>
      </w:r>
    </w:p>
    <w:p w:rsidR="009E0796" w:rsidRDefault="009E0796"/>
    <w:p w:rsidR="00126944" w:rsidRDefault="00126944"/>
    <w:p w:rsidR="004D2137" w:rsidRPr="00193695" w:rsidRDefault="00B524A4" w:rsidP="0007123F">
      <w:pPr>
        <w:autoSpaceDE w:val="0"/>
        <w:autoSpaceDN w:val="0"/>
        <w:adjustRightInd w:val="0"/>
        <w:ind w:left="113" w:right="113"/>
        <w:outlineLvl w:val="0"/>
        <w:rPr>
          <w:rFonts w:ascii="Arial Bold" w:hAnsi="Arial Bold" w:cs="Arial"/>
          <w:b/>
          <w:caps/>
          <w:szCs w:val="16"/>
        </w:rPr>
      </w:pPr>
      <w:r>
        <w:rPr>
          <w:noProof/>
          <w:lang w:val="en-ZA" w:eastAsia="en-ZA"/>
        </w:rPr>
        <mc:AlternateContent>
          <mc:Choice Requires="wps">
            <w:drawing>
              <wp:anchor distT="0" distB="0" distL="114300" distR="114300" simplePos="0" relativeHeight="251670528" behindDoc="0" locked="0" layoutInCell="1" allowOverlap="1">
                <wp:simplePos x="0" y="0"/>
                <wp:positionH relativeFrom="column">
                  <wp:posOffset>7658100</wp:posOffset>
                </wp:positionH>
                <wp:positionV relativeFrom="paragraph">
                  <wp:posOffset>-283210</wp:posOffset>
                </wp:positionV>
                <wp:extent cx="1544955" cy="445770"/>
                <wp:effectExtent l="0" t="254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445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B61" w:rsidRPr="004E393C" w:rsidRDefault="00036B61" w:rsidP="004D2137">
                            <w:pPr>
                              <w:jc w:val="right"/>
                              <w:rPr>
                                <w:b/>
                              </w:rPr>
                            </w:pPr>
                            <w:r w:rsidRPr="004E393C">
                              <w:rPr>
                                <w:b/>
                              </w:rPr>
                              <w:t xml:space="preserve">ANNEXURE </w:t>
                            </w:r>
                            <w:r>
                              <w:rPr>
                                <w:b/>
                              </w:rPr>
                              <w:t>C 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5" type="#_x0000_t202" style="position:absolute;left:0;text-align:left;margin-left:603pt;margin-top:-22.3pt;width:121.65pt;height:3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" stroked="f">
                <v:textbox>
                  <w:txbxContent>
                    <w:p w:rsidR="00036B61" w:rsidRPr="004E393C" w:rsidRDefault="00036B61" w:rsidP="004D2137">
                      <w:pPr>
                        <w:jc w:val="right"/>
                        <w:rPr>
                          <w:b/>
                        </w:rPr>
                      </w:pPr>
                      <w:r w:rsidRPr="004E393C">
                        <w:rPr>
                          <w:b/>
                        </w:rPr>
                        <w:t xml:space="preserve">ANNEXURE </w:t>
                      </w:r>
                      <w:r>
                        <w:rPr>
                          <w:b/>
                        </w:rPr>
                        <w:t>C 3.5</w:t>
                      </w:r>
                    </w:p>
                  </w:txbxContent>
                </v:textbox>
              </v:shape>
            </w:pict>
          </mc:Fallback>
        </mc:AlternateContent>
      </w:r>
      <w:r w:rsidR="005F6F8B" w:rsidRPr="005F6F8B">
        <w:rPr>
          <w:rFonts w:ascii="Arial" w:hAnsi="Arial" w:cs="Arial"/>
          <w:b/>
          <w:sz w:val="24"/>
          <w:szCs w:val="24"/>
        </w:rPr>
        <w:t xml:space="preserve"> </w:t>
      </w:r>
      <w:r w:rsidR="005F6F8B">
        <w:rPr>
          <w:rFonts w:ascii="Arial" w:hAnsi="Arial" w:cs="Arial"/>
          <w:b/>
          <w:sz w:val="24"/>
          <w:szCs w:val="24"/>
        </w:rPr>
        <w:t>KEY GOVERNMENT FOCUS AREAS</w:t>
      </w:r>
      <w:r w:rsidR="009E0796">
        <w:rPr>
          <w:rFonts w:ascii="Arial" w:hAnsi="Arial" w:cs="Arial"/>
          <w:b/>
          <w:sz w:val="24"/>
          <w:szCs w:val="24"/>
        </w:rPr>
        <w:t xml:space="preserve">: </w:t>
      </w:r>
      <w:r w:rsidR="009E0796" w:rsidRPr="00193695">
        <w:rPr>
          <w:rFonts w:ascii="Arial Bold" w:hAnsi="Arial Bold" w:cs="Arial"/>
          <w:b/>
          <w:caps/>
          <w:szCs w:val="16"/>
        </w:rPr>
        <w:t>Minimum Information Security Standards (i.e. MISS)</w:t>
      </w:r>
    </w:p>
    <w:p w:rsidR="00193695" w:rsidRPr="00193695" w:rsidRDefault="00193695" w:rsidP="00193695">
      <w:pPr>
        <w:rPr>
          <w:i/>
        </w:rPr>
      </w:pPr>
      <w:r>
        <w:rPr>
          <w:i/>
        </w:rPr>
        <w:t>Note: this table will be populated once the standards have been received from the relevant department.</w:t>
      </w:r>
    </w:p>
    <w:tbl>
      <w:tblPr>
        <w:tblStyle w:val="TableGrid"/>
        <w:tblW w:w="16018" w:type="dxa"/>
        <w:tblInd w:w="-1026" w:type="dxa"/>
        <w:tblLayout w:type="fixed"/>
        <w:tblCellMar>
          <w:top w:w="28" w:type="dxa"/>
          <w:bottom w:w="28" w:type="dxa"/>
        </w:tblCellMar>
        <w:tblLook w:val="04A0" w:firstRow="1" w:lastRow="0" w:firstColumn="1" w:lastColumn="0" w:noHBand="0" w:noVBand="1"/>
      </w:tblPr>
      <w:tblGrid>
        <w:gridCol w:w="1793"/>
        <w:gridCol w:w="2885"/>
        <w:gridCol w:w="2552"/>
        <w:gridCol w:w="2551"/>
        <w:gridCol w:w="1701"/>
        <w:gridCol w:w="2268"/>
        <w:gridCol w:w="2268"/>
      </w:tblGrid>
      <w:tr w:rsidR="009E0796" w:rsidTr="00193695">
        <w:trPr>
          <w:trHeight w:val="391"/>
        </w:trPr>
        <w:tc>
          <w:tcPr>
            <w:tcW w:w="1793" w:type="dxa"/>
            <w:vMerge w:val="restart"/>
          </w:tcPr>
          <w:p w:rsidR="009E0796" w:rsidRDefault="005F6F8B" w:rsidP="00193695">
            <w:pPr>
              <w:rPr>
                <w:rFonts w:ascii="Arial" w:hAnsi="Arial" w:cs="Arial"/>
              </w:rPr>
            </w:pPr>
            <w:r w:rsidRPr="005F6F8B">
              <w:rPr>
                <w:rFonts w:ascii="Arial" w:hAnsi="Arial" w:cs="Arial"/>
                <w:b/>
                <w:szCs w:val="24"/>
              </w:rPr>
              <w:t>KEY GOVERNMENT FOCUS AREAS</w:t>
            </w:r>
          </w:p>
        </w:tc>
        <w:tc>
          <w:tcPr>
            <w:tcW w:w="2885" w:type="dxa"/>
            <w:vMerge w:val="restart"/>
          </w:tcPr>
          <w:p w:rsidR="009E0796" w:rsidRDefault="009E0796" w:rsidP="00193695">
            <w:pPr>
              <w:jc w:val="both"/>
              <w:rPr>
                <w:rFonts w:ascii="Arial" w:hAnsi="Arial" w:cs="Arial"/>
              </w:rPr>
            </w:pPr>
            <w:r w:rsidRPr="00D713F6">
              <w:rPr>
                <w:rFonts w:ascii="Arial" w:hAnsi="Arial" w:cs="Arial"/>
                <w:b/>
              </w:rPr>
              <w:t xml:space="preserve">KEY </w:t>
            </w:r>
            <w:r>
              <w:rPr>
                <w:rFonts w:ascii="Arial" w:hAnsi="Arial" w:cs="Arial"/>
                <w:b/>
              </w:rPr>
              <w:t xml:space="preserve">FOCUS AREA </w:t>
            </w:r>
            <w:r w:rsidRPr="00D713F6">
              <w:rPr>
                <w:rFonts w:ascii="Arial" w:hAnsi="Arial" w:cs="Arial"/>
                <w:b/>
              </w:rPr>
              <w:t>ACTIVITIES</w:t>
            </w:r>
            <w:r>
              <w:rPr>
                <w:rFonts w:ascii="Arial" w:hAnsi="Arial" w:cs="Arial"/>
                <w:b/>
              </w:rPr>
              <w:t xml:space="preserve"> </w:t>
            </w:r>
            <w:r w:rsidRPr="00D713F6">
              <w:rPr>
                <w:rFonts w:ascii="Arial" w:hAnsi="Arial" w:cs="Arial"/>
                <w:b/>
              </w:rPr>
              <w:t>/ OUTPUTS</w:t>
            </w:r>
          </w:p>
        </w:tc>
        <w:tc>
          <w:tcPr>
            <w:tcW w:w="5103" w:type="dxa"/>
            <w:gridSpan w:val="2"/>
          </w:tcPr>
          <w:p w:rsidR="009E0796" w:rsidRDefault="009E0796" w:rsidP="00193695">
            <w:pPr>
              <w:jc w:val="center"/>
              <w:rPr>
                <w:rFonts w:ascii="Arial" w:hAnsi="Arial" w:cs="Arial"/>
                <w:b/>
              </w:rPr>
            </w:pPr>
            <w:r w:rsidRPr="00D713F6">
              <w:rPr>
                <w:rFonts w:ascii="Arial" w:hAnsi="Arial" w:cs="Arial"/>
                <w:b/>
              </w:rPr>
              <w:t>PERFORMANCE MEASURES</w:t>
            </w:r>
          </w:p>
        </w:tc>
        <w:tc>
          <w:tcPr>
            <w:tcW w:w="1701" w:type="dxa"/>
            <w:vMerge w:val="restart"/>
          </w:tcPr>
          <w:p w:rsidR="009E0796" w:rsidRDefault="009E0796" w:rsidP="00193695">
            <w:pPr>
              <w:jc w:val="center"/>
              <w:rPr>
                <w:rFonts w:ascii="Arial" w:hAnsi="Arial" w:cs="Arial"/>
                <w:b/>
              </w:rPr>
            </w:pPr>
            <w:r>
              <w:rPr>
                <w:rFonts w:ascii="Arial" w:hAnsi="Arial" w:cs="Arial"/>
                <w:b/>
              </w:rPr>
              <w:t>BASELINE DATA</w:t>
            </w:r>
          </w:p>
        </w:tc>
        <w:tc>
          <w:tcPr>
            <w:tcW w:w="2268" w:type="dxa"/>
            <w:vMerge w:val="restart"/>
            <w:vAlign w:val="center"/>
          </w:tcPr>
          <w:p w:rsidR="009E0796" w:rsidRPr="00D713F6" w:rsidRDefault="009E0796" w:rsidP="00193695">
            <w:pPr>
              <w:jc w:val="center"/>
              <w:rPr>
                <w:rFonts w:ascii="Arial" w:hAnsi="Arial" w:cs="Arial"/>
                <w:b/>
              </w:rPr>
            </w:pPr>
            <w:r>
              <w:rPr>
                <w:rFonts w:ascii="Arial" w:hAnsi="Arial" w:cs="Arial"/>
                <w:b/>
              </w:rPr>
              <w:t>ACTUAL PERFORMANCE</w:t>
            </w:r>
          </w:p>
        </w:tc>
        <w:tc>
          <w:tcPr>
            <w:tcW w:w="2268" w:type="dxa"/>
            <w:vMerge w:val="restart"/>
            <w:vAlign w:val="center"/>
          </w:tcPr>
          <w:p w:rsidR="009E0796" w:rsidRPr="00D713F6" w:rsidRDefault="009E0796" w:rsidP="00193695">
            <w:pPr>
              <w:jc w:val="center"/>
              <w:rPr>
                <w:rFonts w:ascii="Arial" w:hAnsi="Arial" w:cs="Arial"/>
                <w:b/>
              </w:rPr>
            </w:pPr>
            <w:r>
              <w:rPr>
                <w:rFonts w:ascii="Arial" w:hAnsi="Arial" w:cs="Arial"/>
                <w:b/>
              </w:rPr>
              <w:t>VARIANCE / COMMENT</w:t>
            </w:r>
          </w:p>
        </w:tc>
      </w:tr>
      <w:tr w:rsidR="009E0796" w:rsidTr="00193695">
        <w:trPr>
          <w:trHeight w:val="243"/>
        </w:trPr>
        <w:tc>
          <w:tcPr>
            <w:tcW w:w="1793" w:type="dxa"/>
            <w:vMerge/>
            <w:textDirection w:val="btLr"/>
          </w:tcPr>
          <w:p w:rsidR="009E0796" w:rsidRPr="00426AD0" w:rsidRDefault="009E0796" w:rsidP="00193695">
            <w:pPr>
              <w:rPr>
                <w:rFonts w:ascii="Arial" w:hAnsi="Arial" w:cs="Arial"/>
                <w:b/>
                <w:sz w:val="16"/>
                <w:szCs w:val="20"/>
              </w:rPr>
            </w:pPr>
          </w:p>
        </w:tc>
        <w:tc>
          <w:tcPr>
            <w:tcW w:w="2885" w:type="dxa"/>
            <w:vMerge/>
          </w:tcPr>
          <w:p w:rsidR="009E0796" w:rsidRPr="00A5131B" w:rsidRDefault="009E0796" w:rsidP="00193695">
            <w:pPr>
              <w:jc w:val="both"/>
              <w:rPr>
                <w:lang w:val="en-ZA"/>
              </w:rPr>
            </w:pPr>
          </w:p>
        </w:tc>
        <w:tc>
          <w:tcPr>
            <w:tcW w:w="2552" w:type="dxa"/>
            <w:vAlign w:val="center"/>
          </w:tcPr>
          <w:p w:rsidR="009E0796" w:rsidRPr="00D713F6" w:rsidRDefault="009E0796" w:rsidP="00193695">
            <w:pPr>
              <w:jc w:val="center"/>
              <w:rPr>
                <w:rFonts w:ascii="Arial" w:hAnsi="Arial" w:cs="Arial"/>
                <w:b/>
              </w:rPr>
            </w:pPr>
            <w:r w:rsidRPr="00D713F6">
              <w:rPr>
                <w:rFonts w:ascii="Arial" w:hAnsi="Arial" w:cs="Arial"/>
                <w:b/>
              </w:rPr>
              <w:t>TARGET DATE</w:t>
            </w:r>
          </w:p>
        </w:tc>
        <w:tc>
          <w:tcPr>
            <w:tcW w:w="2551" w:type="dxa"/>
            <w:vAlign w:val="center"/>
          </w:tcPr>
          <w:p w:rsidR="009E0796" w:rsidRPr="00D713F6" w:rsidRDefault="009E0796" w:rsidP="00193695">
            <w:pPr>
              <w:jc w:val="center"/>
              <w:rPr>
                <w:rFonts w:ascii="Arial" w:hAnsi="Arial" w:cs="Arial"/>
                <w:b/>
              </w:rPr>
            </w:pPr>
            <w:r w:rsidRPr="00D713F6">
              <w:rPr>
                <w:rFonts w:ascii="Arial" w:hAnsi="Arial" w:cs="Arial"/>
                <w:b/>
              </w:rPr>
              <w:t>INDICATOR</w:t>
            </w:r>
            <w:r>
              <w:rPr>
                <w:rFonts w:ascii="Arial" w:hAnsi="Arial" w:cs="Arial"/>
                <w:b/>
              </w:rPr>
              <w:t xml:space="preserve"> / TARGET</w:t>
            </w:r>
          </w:p>
        </w:tc>
        <w:tc>
          <w:tcPr>
            <w:tcW w:w="1701" w:type="dxa"/>
            <w:vMerge/>
          </w:tcPr>
          <w:p w:rsidR="009E0796" w:rsidRPr="00D713F6" w:rsidRDefault="009E0796" w:rsidP="00193695">
            <w:pPr>
              <w:rPr>
                <w:rFonts w:ascii="Arial" w:hAnsi="Arial" w:cs="Arial"/>
                <w:b/>
              </w:rPr>
            </w:pPr>
          </w:p>
        </w:tc>
        <w:tc>
          <w:tcPr>
            <w:tcW w:w="2268" w:type="dxa"/>
            <w:vMerge/>
          </w:tcPr>
          <w:p w:rsidR="009E0796" w:rsidRPr="00D713F6" w:rsidRDefault="009E0796" w:rsidP="00193695">
            <w:pPr>
              <w:rPr>
                <w:rFonts w:ascii="Arial" w:hAnsi="Arial" w:cs="Arial"/>
                <w:b/>
              </w:rPr>
            </w:pPr>
          </w:p>
        </w:tc>
        <w:tc>
          <w:tcPr>
            <w:tcW w:w="2268" w:type="dxa"/>
            <w:vMerge/>
          </w:tcPr>
          <w:p w:rsidR="009E0796" w:rsidRPr="00D713F6" w:rsidRDefault="009E0796" w:rsidP="00193695">
            <w:pPr>
              <w:rPr>
                <w:rFonts w:ascii="Arial" w:hAnsi="Arial" w:cs="Arial"/>
                <w:b/>
              </w:rPr>
            </w:pPr>
          </w:p>
        </w:tc>
      </w:tr>
      <w:tr w:rsidR="009E0796" w:rsidTr="00193695">
        <w:tc>
          <w:tcPr>
            <w:tcW w:w="1793" w:type="dxa"/>
            <w:vMerge w:val="restart"/>
            <w:textDirection w:val="btLr"/>
          </w:tcPr>
          <w:p w:rsidR="009E0796" w:rsidRPr="009E0796" w:rsidRDefault="009E0796" w:rsidP="009E0796">
            <w:pPr>
              <w:autoSpaceDE w:val="0"/>
              <w:autoSpaceDN w:val="0"/>
              <w:adjustRightInd w:val="0"/>
              <w:ind w:left="113" w:right="113"/>
              <w:jc w:val="center"/>
              <w:rPr>
                <w:rFonts w:ascii="Arial" w:hAnsi="Arial" w:cs="Arial"/>
                <w:b/>
                <w:sz w:val="28"/>
                <w:szCs w:val="20"/>
              </w:rPr>
            </w:pPr>
            <w:r w:rsidRPr="009E0796">
              <w:rPr>
                <w:rFonts w:ascii="Arial" w:hAnsi="Arial" w:cs="Arial"/>
                <w:b/>
                <w:sz w:val="28"/>
                <w:szCs w:val="20"/>
              </w:rPr>
              <w:t>Minimum Information Security</w:t>
            </w:r>
          </w:p>
          <w:p w:rsidR="009E0796" w:rsidRPr="009E0796" w:rsidRDefault="009E0796" w:rsidP="009E0796">
            <w:pPr>
              <w:ind w:left="113" w:right="113"/>
              <w:jc w:val="center"/>
              <w:rPr>
                <w:rFonts w:ascii="Arial" w:hAnsi="Arial" w:cs="Arial"/>
                <w:sz w:val="28"/>
              </w:rPr>
            </w:pPr>
            <w:r w:rsidRPr="009E0796">
              <w:rPr>
                <w:rFonts w:ascii="Arial" w:hAnsi="Arial" w:cs="Arial"/>
                <w:b/>
                <w:sz w:val="28"/>
                <w:szCs w:val="20"/>
              </w:rPr>
              <w:t xml:space="preserve">Standards (i.e. MISS) </w:t>
            </w:r>
          </w:p>
        </w:tc>
        <w:tc>
          <w:tcPr>
            <w:tcW w:w="2885" w:type="dxa"/>
          </w:tcPr>
          <w:p w:rsidR="009E0796" w:rsidRDefault="009E0796" w:rsidP="00193695">
            <w:pPr>
              <w:jc w:val="both"/>
              <w:rPr>
                <w:rFonts w:ascii="Arial" w:hAnsi="Arial" w:cs="Arial"/>
              </w:rPr>
            </w:pPr>
          </w:p>
        </w:tc>
        <w:tc>
          <w:tcPr>
            <w:tcW w:w="2552" w:type="dxa"/>
          </w:tcPr>
          <w:p w:rsidR="009E0796" w:rsidRPr="00AB768D" w:rsidRDefault="009E0796" w:rsidP="00193695">
            <w:pPr>
              <w:jc w:val="center"/>
              <w:rPr>
                <w:rFonts w:ascii="Arial" w:hAnsi="Arial" w:cs="Arial"/>
              </w:rPr>
            </w:pPr>
          </w:p>
        </w:tc>
        <w:tc>
          <w:tcPr>
            <w:tcW w:w="2551" w:type="dxa"/>
          </w:tcPr>
          <w:p w:rsidR="009E0796" w:rsidRPr="00215C50" w:rsidRDefault="009E0796" w:rsidP="00193695">
            <w:pPr>
              <w:rPr>
                <w:rFonts w:ascii="Arial" w:hAnsi="Arial" w:cs="Arial"/>
              </w:rPr>
            </w:pPr>
          </w:p>
        </w:tc>
        <w:tc>
          <w:tcPr>
            <w:tcW w:w="1701"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r>
      <w:tr w:rsidR="009E0796" w:rsidTr="00193695">
        <w:tc>
          <w:tcPr>
            <w:tcW w:w="1793" w:type="dxa"/>
            <w:vMerge/>
            <w:textDirection w:val="btLr"/>
          </w:tcPr>
          <w:p w:rsidR="009E0796" w:rsidRDefault="009E0796" w:rsidP="00193695">
            <w:pPr>
              <w:ind w:left="113" w:right="113"/>
              <w:rPr>
                <w:rFonts w:ascii="Arial" w:hAnsi="Arial" w:cs="Arial"/>
              </w:rPr>
            </w:pPr>
          </w:p>
        </w:tc>
        <w:tc>
          <w:tcPr>
            <w:tcW w:w="2885" w:type="dxa"/>
          </w:tcPr>
          <w:p w:rsidR="009E0796" w:rsidRDefault="009E0796" w:rsidP="00193695">
            <w:pPr>
              <w:jc w:val="both"/>
              <w:rPr>
                <w:rFonts w:ascii="Arial" w:hAnsi="Arial" w:cs="Arial"/>
              </w:rPr>
            </w:pPr>
          </w:p>
        </w:tc>
        <w:tc>
          <w:tcPr>
            <w:tcW w:w="2552" w:type="dxa"/>
          </w:tcPr>
          <w:p w:rsidR="009E0796" w:rsidRPr="00AB768D" w:rsidRDefault="009E0796" w:rsidP="00193695">
            <w:pPr>
              <w:jc w:val="center"/>
              <w:rPr>
                <w:rFonts w:ascii="Arial" w:hAnsi="Arial" w:cs="Arial"/>
              </w:rPr>
            </w:pPr>
          </w:p>
        </w:tc>
        <w:tc>
          <w:tcPr>
            <w:tcW w:w="2551" w:type="dxa"/>
          </w:tcPr>
          <w:p w:rsidR="009E0796" w:rsidRPr="00215C50" w:rsidRDefault="009E0796" w:rsidP="00193695">
            <w:pPr>
              <w:rPr>
                <w:rFonts w:ascii="Arial" w:hAnsi="Arial" w:cs="Arial"/>
              </w:rPr>
            </w:pPr>
          </w:p>
        </w:tc>
        <w:tc>
          <w:tcPr>
            <w:tcW w:w="1701"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r>
      <w:tr w:rsidR="009E0796" w:rsidTr="00193695">
        <w:tc>
          <w:tcPr>
            <w:tcW w:w="1793" w:type="dxa"/>
            <w:vMerge/>
            <w:textDirection w:val="btLr"/>
          </w:tcPr>
          <w:p w:rsidR="009E0796" w:rsidRDefault="009E0796" w:rsidP="00193695">
            <w:pPr>
              <w:ind w:left="113" w:right="113"/>
              <w:rPr>
                <w:rFonts w:ascii="Arial" w:hAnsi="Arial" w:cs="Arial"/>
              </w:rPr>
            </w:pPr>
          </w:p>
        </w:tc>
        <w:tc>
          <w:tcPr>
            <w:tcW w:w="2885" w:type="dxa"/>
          </w:tcPr>
          <w:p w:rsidR="009E0796" w:rsidRDefault="009E0796" w:rsidP="00193695">
            <w:pPr>
              <w:jc w:val="both"/>
              <w:rPr>
                <w:rFonts w:ascii="Arial" w:hAnsi="Arial" w:cs="Arial"/>
              </w:rPr>
            </w:pPr>
          </w:p>
        </w:tc>
        <w:tc>
          <w:tcPr>
            <w:tcW w:w="2552" w:type="dxa"/>
          </w:tcPr>
          <w:p w:rsidR="009E0796" w:rsidRPr="00AB768D" w:rsidRDefault="009E0796" w:rsidP="00193695">
            <w:pPr>
              <w:jc w:val="center"/>
              <w:rPr>
                <w:rFonts w:ascii="Arial" w:hAnsi="Arial" w:cs="Arial"/>
              </w:rPr>
            </w:pPr>
          </w:p>
        </w:tc>
        <w:tc>
          <w:tcPr>
            <w:tcW w:w="2551" w:type="dxa"/>
          </w:tcPr>
          <w:p w:rsidR="009E0796" w:rsidRPr="00215C50" w:rsidRDefault="009E0796" w:rsidP="00193695">
            <w:pPr>
              <w:rPr>
                <w:rFonts w:ascii="Arial" w:hAnsi="Arial" w:cs="Arial"/>
              </w:rPr>
            </w:pPr>
          </w:p>
        </w:tc>
        <w:tc>
          <w:tcPr>
            <w:tcW w:w="1701"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r>
      <w:tr w:rsidR="009E0796" w:rsidTr="00193695">
        <w:tc>
          <w:tcPr>
            <w:tcW w:w="1793" w:type="dxa"/>
            <w:vMerge/>
            <w:textDirection w:val="btLr"/>
          </w:tcPr>
          <w:p w:rsidR="009E0796" w:rsidRDefault="009E0796" w:rsidP="00193695">
            <w:pPr>
              <w:ind w:left="113" w:right="113"/>
              <w:rPr>
                <w:rFonts w:ascii="Arial" w:hAnsi="Arial" w:cs="Arial"/>
              </w:rPr>
            </w:pPr>
          </w:p>
        </w:tc>
        <w:tc>
          <w:tcPr>
            <w:tcW w:w="2885" w:type="dxa"/>
          </w:tcPr>
          <w:p w:rsidR="009E0796" w:rsidRDefault="009E0796" w:rsidP="00193695">
            <w:pPr>
              <w:jc w:val="both"/>
              <w:rPr>
                <w:rFonts w:ascii="Arial" w:hAnsi="Arial" w:cs="Arial"/>
              </w:rPr>
            </w:pPr>
          </w:p>
        </w:tc>
        <w:tc>
          <w:tcPr>
            <w:tcW w:w="2552" w:type="dxa"/>
          </w:tcPr>
          <w:p w:rsidR="009E0796" w:rsidRPr="00AB768D" w:rsidRDefault="009E0796" w:rsidP="00193695">
            <w:pPr>
              <w:jc w:val="center"/>
              <w:rPr>
                <w:rFonts w:ascii="Arial" w:hAnsi="Arial" w:cs="Arial"/>
              </w:rPr>
            </w:pPr>
          </w:p>
        </w:tc>
        <w:tc>
          <w:tcPr>
            <w:tcW w:w="2551" w:type="dxa"/>
          </w:tcPr>
          <w:p w:rsidR="009E0796" w:rsidRPr="00215C50" w:rsidRDefault="009E0796" w:rsidP="00193695">
            <w:pPr>
              <w:rPr>
                <w:rFonts w:ascii="Arial" w:hAnsi="Arial" w:cs="Arial"/>
              </w:rPr>
            </w:pPr>
          </w:p>
        </w:tc>
        <w:tc>
          <w:tcPr>
            <w:tcW w:w="1701"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c>
          <w:tcPr>
            <w:tcW w:w="2268" w:type="dxa"/>
          </w:tcPr>
          <w:p w:rsidR="009E0796" w:rsidRDefault="009E0796" w:rsidP="00193695">
            <w:pPr>
              <w:tabs>
                <w:tab w:val="left" w:pos="1218"/>
              </w:tabs>
              <w:rPr>
                <w:rFonts w:ascii="Arial" w:hAnsi="Arial" w:cs="Arial"/>
              </w:rPr>
            </w:pPr>
            <w:r>
              <w:rPr>
                <w:rFonts w:ascii="Arial" w:hAnsi="Arial" w:cs="Arial"/>
              </w:rPr>
              <w:tab/>
            </w:r>
          </w:p>
        </w:tc>
      </w:tr>
      <w:tr w:rsidR="009E0796" w:rsidTr="00193695">
        <w:tc>
          <w:tcPr>
            <w:tcW w:w="1793" w:type="dxa"/>
            <w:vMerge/>
            <w:textDirection w:val="btLr"/>
          </w:tcPr>
          <w:p w:rsidR="009E0796" w:rsidRPr="00426AD0" w:rsidRDefault="009E0796" w:rsidP="00193695">
            <w:pPr>
              <w:ind w:left="113" w:right="113"/>
              <w:rPr>
                <w:rFonts w:ascii="Arial" w:hAnsi="Arial" w:cs="Arial"/>
                <w:sz w:val="16"/>
                <w:szCs w:val="16"/>
              </w:rPr>
            </w:pPr>
          </w:p>
        </w:tc>
        <w:tc>
          <w:tcPr>
            <w:tcW w:w="2885" w:type="dxa"/>
          </w:tcPr>
          <w:p w:rsidR="009E0796" w:rsidRDefault="009E0796" w:rsidP="00193695">
            <w:pPr>
              <w:rPr>
                <w:rFonts w:ascii="Arial" w:hAnsi="Arial" w:cs="Arial"/>
              </w:rPr>
            </w:pPr>
          </w:p>
        </w:tc>
        <w:tc>
          <w:tcPr>
            <w:tcW w:w="2552" w:type="dxa"/>
          </w:tcPr>
          <w:p w:rsidR="009E0796" w:rsidRPr="00AB768D" w:rsidRDefault="009E0796" w:rsidP="00193695">
            <w:pPr>
              <w:jc w:val="center"/>
              <w:rPr>
                <w:rFonts w:ascii="Arial" w:hAnsi="Arial" w:cs="Arial"/>
              </w:rPr>
            </w:pPr>
          </w:p>
        </w:tc>
        <w:tc>
          <w:tcPr>
            <w:tcW w:w="2551" w:type="dxa"/>
          </w:tcPr>
          <w:p w:rsidR="009E0796" w:rsidRPr="00215C50" w:rsidRDefault="009E0796" w:rsidP="00193695">
            <w:pPr>
              <w:rPr>
                <w:rFonts w:ascii="Arial" w:hAnsi="Arial" w:cs="Arial"/>
              </w:rPr>
            </w:pPr>
          </w:p>
        </w:tc>
        <w:tc>
          <w:tcPr>
            <w:tcW w:w="1701"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r>
      <w:tr w:rsidR="009E0796" w:rsidTr="00193695">
        <w:tc>
          <w:tcPr>
            <w:tcW w:w="1793" w:type="dxa"/>
            <w:vMerge/>
            <w:textDirection w:val="btLr"/>
          </w:tcPr>
          <w:p w:rsidR="009E0796" w:rsidRPr="00426AD0" w:rsidRDefault="009E0796" w:rsidP="00193695">
            <w:pPr>
              <w:ind w:left="113" w:right="113"/>
              <w:rPr>
                <w:rFonts w:ascii="Arial" w:hAnsi="Arial" w:cs="Arial"/>
                <w:sz w:val="16"/>
                <w:szCs w:val="16"/>
              </w:rPr>
            </w:pPr>
          </w:p>
        </w:tc>
        <w:tc>
          <w:tcPr>
            <w:tcW w:w="2885" w:type="dxa"/>
          </w:tcPr>
          <w:p w:rsidR="009E0796" w:rsidRDefault="009E0796" w:rsidP="00193695">
            <w:pPr>
              <w:rPr>
                <w:rFonts w:ascii="Arial" w:hAnsi="Arial" w:cs="Arial"/>
              </w:rPr>
            </w:pPr>
          </w:p>
        </w:tc>
        <w:tc>
          <w:tcPr>
            <w:tcW w:w="2552" w:type="dxa"/>
          </w:tcPr>
          <w:p w:rsidR="009E0796" w:rsidRPr="00AB768D" w:rsidRDefault="009E0796" w:rsidP="00193695">
            <w:pPr>
              <w:jc w:val="center"/>
              <w:rPr>
                <w:rFonts w:ascii="Arial" w:hAnsi="Arial" w:cs="Arial"/>
              </w:rPr>
            </w:pPr>
          </w:p>
        </w:tc>
        <w:tc>
          <w:tcPr>
            <w:tcW w:w="2551" w:type="dxa"/>
          </w:tcPr>
          <w:p w:rsidR="009E0796" w:rsidRPr="00215C50" w:rsidRDefault="009E0796" w:rsidP="00193695">
            <w:pPr>
              <w:rPr>
                <w:rFonts w:ascii="Arial" w:hAnsi="Arial" w:cs="Arial"/>
              </w:rPr>
            </w:pPr>
          </w:p>
        </w:tc>
        <w:tc>
          <w:tcPr>
            <w:tcW w:w="1701"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r>
      <w:tr w:rsidR="009E0796" w:rsidTr="00193695">
        <w:tc>
          <w:tcPr>
            <w:tcW w:w="1793" w:type="dxa"/>
            <w:vMerge/>
            <w:textDirection w:val="btLr"/>
          </w:tcPr>
          <w:p w:rsidR="009E0796" w:rsidRPr="00426AD0" w:rsidRDefault="009E0796" w:rsidP="00193695">
            <w:pPr>
              <w:ind w:left="113" w:right="113"/>
              <w:rPr>
                <w:rFonts w:ascii="Arial" w:hAnsi="Arial" w:cs="Arial"/>
                <w:sz w:val="16"/>
                <w:szCs w:val="16"/>
              </w:rPr>
            </w:pPr>
          </w:p>
        </w:tc>
        <w:tc>
          <w:tcPr>
            <w:tcW w:w="2885" w:type="dxa"/>
          </w:tcPr>
          <w:p w:rsidR="009E0796" w:rsidRDefault="009E0796" w:rsidP="00193695">
            <w:pPr>
              <w:rPr>
                <w:rFonts w:ascii="Arial" w:hAnsi="Arial" w:cs="Arial"/>
              </w:rPr>
            </w:pPr>
          </w:p>
        </w:tc>
        <w:tc>
          <w:tcPr>
            <w:tcW w:w="2552" w:type="dxa"/>
          </w:tcPr>
          <w:p w:rsidR="009E0796" w:rsidRPr="00AB768D" w:rsidRDefault="009E0796" w:rsidP="00193695">
            <w:pPr>
              <w:jc w:val="center"/>
              <w:rPr>
                <w:rFonts w:ascii="Arial" w:hAnsi="Arial" w:cs="Arial"/>
              </w:rPr>
            </w:pPr>
          </w:p>
        </w:tc>
        <w:tc>
          <w:tcPr>
            <w:tcW w:w="2551" w:type="dxa"/>
          </w:tcPr>
          <w:p w:rsidR="009E0796" w:rsidRPr="00215C50" w:rsidRDefault="009E0796" w:rsidP="00193695">
            <w:pPr>
              <w:rPr>
                <w:rFonts w:ascii="Arial" w:hAnsi="Arial" w:cs="Arial"/>
              </w:rPr>
            </w:pPr>
          </w:p>
        </w:tc>
        <w:tc>
          <w:tcPr>
            <w:tcW w:w="1701"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r>
      <w:tr w:rsidR="009E0796" w:rsidTr="00193695">
        <w:tc>
          <w:tcPr>
            <w:tcW w:w="1793" w:type="dxa"/>
            <w:vMerge/>
            <w:textDirection w:val="btLr"/>
          </w:tcPr>
          <w:p w:rsidR="009E0796" w:rsidRPr="00426AD0" w:rsidRDefault="009E0796" w:rsidP="00193695">
            <w:pPr>
              <w:ind w:left="113" w:right="113"/>
              <w:rPr>
                <w:rFonts w:ascii="Arial" w:hAnsi="Arial" w:cs="Arial"/>
                <w:sz w:val="16"/>
                <w:szCs w:val="16"/>
              </w:rPr>
            </w:pPr>
          </w:p>
        </w:tc>
        <w:tc>
          <w:tcPr>
            <w:tcW w:w="2885" w:type="dxa"/>
          </w:tcPr>
          <w:p w:rsidR="009E0796" w:rsidRDefault="009E0796" w:rsidP="00193695">
            <w:pPr>
              <w:rPr>
                <w:rFonts w:ascii="Arial" w:hAnsi="Arial" w:cs="Arial"/>
              </w:rPr>
            </w:pPr>
          </w:p>
        </w:tc>
        <w:tc>
          <w:tcPr>
            <w:tcW w:w="2552" w:type="dxa"/>
          </w:tcPr>
          <w:p w:rsidR="009E0796" w:rsidRPr="00AB768D" w:rsidRDefault="009E0796" w:rsidP="00193695">
            <w:pPr>
              <w:jc w:val="center"/>
              <w:rPr>
                <w:rFonts w:ascii="Arial" w:hAnsi="Arial" w:cs="Arial"/>
              </w:rPr>
            </w:pPr>
          </w:p>
        </w:tc>
        <w:tc>
          <w:tcPr>
            <w:tcW w:w="2551" w:type="dxa"/>
          </w:tcPr>
          <w:p w:rsidR="009E0796" w:rsidRPr="00215C50" w:rsidRDefault="009E0796" w:rsidP="00193695">
            <w:pPr>
              <w:rPr>
                <w:rFonts w:ascii="Arial" w:hAnsi="Arial" w:cs="Arial"/>
              </w:rPr>
            </w:pPr>
          </w:p>
        </w:tc>
        <w:tc>
          <w:tcPr>
            <w:tcW w:w="1701"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r>
      <w:tr w:rsidR="009E0796" w:rsidTr="00193695">
        <w:tc>
          <w:tcPr>
            <w:tcW w:w="1793" w:type="dxa"/>
            <w:vMerge/>
            <w:textDirection w:val="btLr"/>
          </w:tcPr>
          <w:p w:rsidR="009E0796" w:rsidRPr="00426AD0" w:rsidRDefault="009E0796" w:rsidP="00193695">
            <w:pPr>
              <w:ind w:left="113" w:right="113"/>
              <w:rPr>
                <w:rFonts w:ascii="Arial" w:hAnsi="Arial" w:cs="Arial"/>
                <w:sz w:val="16"/>
                <w:szCs w:val="16"/>
              </w:rPr>
            </w:pPr>
          </w:p>
        </w:tc>
        <w:tc>
          <w:tcPr>
            <w:tcW w:w="2885" w:type="dxa"/>
          </w:tcPr>
          <w:p w:rsidR="009E0796" w:rsidRDefault="009E0796" w:rsidP="00193695">
            <w:pPr>
              <w:rPr>
                <w:rFonts w:ascii="Arial" w:hAnsi="Arial" w:cs="Arial"/>
              </w:rPr>
            </w:pPr>
          </w:p>
        </w:tc>
        <w:tc>
          <w:tcPr>
            <w:tcW w:w="2552" w:type="dxa"/>
          </w:tcPr>
          <w:p w:rsidR="009E0796" w:rsidRPr="00AB768D" w:rsidRDefault="009E0796" w:rsidP="00193695">
            <w:pPr>
              <w:jc w:val="center"/>
              <w:rPr>
                <w:rFonts w:ascii="Arial" w:hAnsi="Arial" w:cs="Arial"/>
              </w:rPr>
            </w:pPr>
          </w:p>
        </w:tc>
        <w:tc>
          <w:tcPr>
            <w:tcW w:w="2551" w:type="dxa"/>
          </w:tcPr>
          <w:p w:rsidR="009E0796" w:rsidRPr="00215C50" w:rsidRDefault="009E0796" w:rsidP="00193695">
            <w:pPr>
              <w:rPr>
                <w:rFonts w:ascii="Arial" w:hAnsi="Arial" w:cs="Arial"/>
              </w:rPr>
            </w:pPr>
          </w:p>
        </w:tc>
        <w:tc>
          <w:tcPr>
            <w:tcW w:w="1701"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r>
      <w:tr w:rsidR="009E0796" w:rsidTr="00193695">
        <w:tc>
          <w:tcPr>
            <w:tcW w:w="1793" w:type="dxa"/>
            <w:vMerge/>
            <w:textDirection w:val="btLr"/>
          </w:tcPr>
          <w:p w:rsidR="009E0796" w:rsidRPr="00426AD0" w:rsidRDefault="009E0796" w:rsidP="00193695">
            <w:pPr>
              <w:ind w:left="113" w:right="113"/>
              <w:rPr>
                <w:rFonts w:ascii="Arial" w:hAnsi="Arial" w:cs="Arial"/>
                <w:sz w:val="16"/>
                <w:szCs w:val="16"/>
              </w:rPr>
            </w:pPr>
          </w:p>
        </w:tc>
        <w:tc>
          <w:tcPr>
            <w:tcW w:w="2885" w:type="dxa"/>
          </w:tcPr>
          <w:p w:rsidR="009E0796" w:rsidRDefault="009E0796" w:rsidP="00193695">
            <w:pPr>
              <w:rPr>
                <w:rFonts w:ascii="Arial" w:hAnsi="Arial" w:cs="Arial"/>
              </w:rPr>
            </w:pPr>
          </w:p>
        </w:tc>
        <w:tc>
          <w:tcPr>
            <w:tcW w:w="2552" w:type="dxa"/>
          </w:tcPr>
          <w:p w:rsidR="009E0796" w:rsidRPr="00AB768D" w:rsidRDefault="009E0796" w:rsidP="00193695">
            <w:pPr>
              <w:jc w:val="center"/>
              <w:rPr>
                <w:rFonts w:ascii="Arial" w:hAnsi="Arial" w:cs="Arial"/>
              </w:rPr>
            </w:pPr>
          </w:p>
        </w:tc>
        <w:tc>
          <w:tcPr>
            <w:tcW w:w="2551" w:type="dxa"/>
          </w:tcPr>
          <w:p w:rsidR="009E0796" w:rsidRPr="00215C50" w:rsidRDefault="009E0796" w:rsidP="00193695">
            <w:pPr>
              <w:rPr>
                <w:rFonts w:ascii="Arial" w:hAnsi="Arial" w:cs="Arial"/>
              </w:rPr>
            </w:pPr>
          </w:p>
        </w:tc>
        <w:tc>
          <w:tcPr>
            <w:tcW w:w="1701"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r>
      <w:tr w:rsidR="009E0796" w:rsidTr="00193695">
        <w:tc>
          <w:tcPr>
            <w:tcW w:w="1793" w:type="dxa"/>
            <w:vMerge/>
            <w:textDirection w:val="btLr"/>
          </w:tcPr>
          <w:p w:rsidR="009E0796" w:rsidRPr="00426AD0" w:rsidRDefault="009E0796" w:rsidP="00193695">
            <w:pPr>
              <w:ind w:left="113" w:right="113"/>
              <w:rPr>
                <w:rFonts w:ascii="Arial" w:hAnsi="Arial" w:cs="Arial"/>
                <w:sz w:val="16"/>
                <w:szCs w:val="16"/>
              </w:rPr>
            </w:pPr>
          </w:p>
        </w:tc>
        <w:tc>
          <w:tcPr>
            <w:tcW w:w="2885" w:type="dxa"/>
          </w:tcPr>
          <w:p w:rsidR="009E0796" w:rsidRDefault="009E0796" w:rsidP="00193695">
            <w:pPr>
              <w:rPr>
                <w:rFonts w:ascii="Arial" w:hAnsi="Arial" w:cs="Arial"/>
              </w:rPr>
            </w:pPr>
          </w:p>
        </w:tc>
        <w:tc>
          <w:tcPr>
            <w:tcW w:w="2552" w:type="dxa"/>
          </w:tcPr>
          <w:p w:rsidR="009E0796" w:rsidRPr="00AB768D" w:rsidRDefault="009E0796" w:rsidP="00193695">
            <w:pPr>
              <w:jc w:val="center"/>
              <w:rPr>
                <w:rFonts w:ascii="Arial" w:hAnsi="Arial" w:cs="Arial"/>
              </w:rPr>
            </w:pPr>
          </w:p>
        </w:tc>
        <w:tc>
          <w:tcPr>
            <w:tcW w:w="2551" w:type="dxa"/>
          </w:tcPr>
          <w:p w:rsidR="009E0796" w:rsidRPr="00215C50" w:rsidRDefault="009E0796" w:rsidP="00193695">
            <w:pPr>
              <w:rPr>
                <w:rFonts w:ascii="Arial" w:hAnsi="Arial" w:cs="Arial"/>
              </w:rPr>
            </w:pPr>
          </w:p>
        </w:tc>
        <w:tc>
          <w:tcPr>
            <w:tcW w:w="1701"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r>
      <w:tr w:rsidR="009E0796" w:rsidTr="00193695">
        <w:tc>
          <w:tcPr>
            <w:tcW w:w="1793" w:type="dxa"/>
            <w:vMerge/>
            <w:textDirection w:val="btLr"/>
          </w:tcPr>
          <w:p w:rsidR="009E0796" w:rsidRPr="00426AD0" w:rsidRDefault="009E0796" w:rsidP="00193695">
            <w:pPr>
              <w:ind w:left="113" w:right="113"/>
              <w:rPr>
                <w:rFonts w:ascii="Arial" w:hAnsi="Arial" w:cs="Arial"/>
                <w:sz w:val="16"/>
                <w:szCs w:val="16"/>
              </w:rPr>
            </w:pPr>
          </w:p>
        </w:tc>
        <w:tc>
          <w:tcPr>
            <w:tcW w:w="2885" w:type="dxa"/>
          </w:tcPr>
          <w:p w:rsidR="009E0796" w:rsidRDefault="009E0796" w:rsidP="00193695">
            <w:pPr>
              <w:rPr>
                <w:rFonts w:ascii="Arial" w:hAnsi="Arial" w:cs="Arial"/>
              </w:rPr>
            </w:pPr>
          </w:p>
        </w:tc>
        <w:tc>
          <w:tcPr>
            <w:tcW w:w="2552" w:type="dxa"/>
          </w:tcPr>
          <w:p w:rsidR="009E0796" w:rsidRPr="00AB768D" w:rsidRDefault="009E0796" w:rsidP="00193695">
            <w:pPr>
              <w:jc w:val="center"/>
              <w:rPr>
                <w:rFonts w:ascii="Arial" w:hAnsi="Arial" w:cs="Arial"/>
              </w:rPr>
            </w:pPr>
          </w:p>
        </w:tc>
        <w:tc>
          <w:tcPr>
            <w:tcW w:w="2551" w:type="dxa"/>
          </w:tcPr>
          <w:p w:rsidR="009E0796" w:rsidRPr="00215C50" w:rsidRDefault="009E0796" w:rsidP="00193695">
            <w:pPr>
              <w:rPr>
                <w:rFonts w:ascii="Arial" w:hAnsi="Arial" w:cs="Arial"/>
              </w:rPr>
            </w:pPr>
          </w:p>
        </w:tc>
        <w:tc>
          <w:tcPr>
            <w:tcW w:w="1701"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r>
      <w:tr w:rsidR="009E0796" w:rsidTr="00193695">
        <w:tc>
          <w:tcPr>
            <w:tcW w:w="1793" w:type="dxa"/>
            <w:vMerge/>
            <w:textDirection w:val="btLr"/>
          </w:tcPr>
          <w:p w:rsidR="009E0796" w:rsidRPr="00426AD0" w:rsidRDefault="009E0796" w:rsidP="00193695">
            <w:pPr>
              <w:ind w:left="113" w:right="113"/>
              <w:rPr>
                <w:rFonts w:ascii="Arial" w:hAnsi="Arial" w:cs="Arial"/>
                <w:sz w:val="16"/>
                <w:szCs w:val="16"/>
              </w:rPr>
            </w:pPr>
          </w:p>
        </w:tc>
        <w:tc>
          <w:tcPr>
            <w:tcW w:w="2885" w:type="dxa"/>
          </w:tcPr>
          <w:p w:rsidR="009E0796" w:rsidRDefault="009E0796" w:rsidP="00193695">
            <w:pPr>
              <w:rPr>
                <w:rFonts w:ascii="Arial" w:hAnsi="Arial" w:cs="Arial"/>
              </w:rPr>
            </w:pPr>
          </w:p>
        </w:tc>
        <w:tc>
          <w:tcPr>
            <w:tcW w:w="2552" w:type="dxa"/>
          </w:tcPr>
          <w:p w:rsidR="009E0796" w:rsidRPr="00AB768D" w:rsidRDefault="009E0796" w:rsidP="00193695">
            <w:pPr>
              <w:jc w:val="center"/>
              <w:rPr>
                <w:rFonts w:ascii="Arial" w:hAnsi="Arial" w:cs="Arial"/>
              </w:rPr>
            </w:pPr>
          </w:p>
        </w:tc>
        <w:tc>
          <w:tcPr>
            <w:tcW w:w="2551" w:type="dxa"/>
          </w:tcPr>
          <w:p w:rsidR="009E0796" w:rsidRPr="00215C50" w:rsidRDefault="009E0796" w:rsidP="00193695">
            <w:pPr>
              <w:rPr>
                <w:rFonts w:ascii="Arial" w:hAnsi="Arial" w:cs="Arial"/>
              </w:rPr>
            </w:pPr>
          </w:p>
        </w:tc>
        <w:tc>
          <w:tcPr>
            <w:tcW w:w="1701"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r>
      <w:tr w:rsidR="009E0796" w:rsidTr="00193695">
        <w:tc>
          <w:tcPr>
            <w:tcW w:w="1793" w:type="dxa"/>
            <w:vMerge/>
            <w:textDirection w:val="btLr"/>
          </w:tcPr>
          <w:p w:rsidR="009E0796" w:rsidRPr="00426AD0" w:rsidRDefault="009E0796" w:rsidP="00193695">
            <w:pPr>
              <w:ind w:left="113" w:right="113"/>
              <w:rPr>
                <w:rFonts w:ascii="Arial" w:hAnsi="Arial" w:cs="Arial"/>
                <w:sz w:val="16"/>
                <w:szCs w:val="16"/>
              </w:rPr>
            </w:pPr>
          </w:p>
        </w:tc>
        <w:tc>
          <w:tcPr>
            <w:tcW w:w="2885" w:type="dxa"/>
          </w:tcPr>
          <w:p w:rsidR="009E0796" w:rsidRDefault="009E0796" w:rsidP="00193695">
            <w:pPr>
              <w:rPr>
                <w:rFonts w:ascii="Arial" w:hAnsi="Arial" w:cs="Arial"/>
              </w:rPr>
            </w:pPr>
          </w:p>
        </w:tc>
        <w:tc>
          <w:tcPr>
            <w:tcW w:w="2552" w:type="dxa"/>
          </w:tcPr>
          <w:p w:rsidR="009E0796" w:rsidRPr="00AB768D" w:rsidRDefault="009E0796" w:rsidP="00193695">
            <w:pPr>
              <w:jc w:val="center"/>
              <w:rPr>
                <w:rFonts w:ascii="Arial" w:hAnsi="Arial" w:cs="Arial"/>
              </w:rPr>
            </w:pPr>
          </w:p>
        </w:tc>
        <w:tc>
          <w:tcPr>
            <w:tcW w:w="2551" w:type="dxa"/>
          </w:tcPr>
          <w:p w:rsidR="009E0796" w:rsidRPr="00215C50" w:rsidRDefault="009E0796" w:rsidP="00193695">
            <w:pPr>
              <w:rPr>
                <w:rFonts w:ascii="Arial" w:hAnsi="Arial" w:cs="Arial"/>
              </w:rPr>
            </w:pPr>
          </w:p>
        </w:tc>
        <w:tc>
          <w:tcPr>
            <w:tcW w:w="1701"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r>
      <w:tr w:rsidR="009E0796" w:rsidTr="00193695">
        <w:tc>
          <w:tcPr>
            <w:tcW w:w="1793" w:type="dxa"/>
            <w:vMerge/>
            <w:textDirection w:val="btLr"/>
          </w:tcPr>
          <w:p w:rsidR="009E0796" w:rsidRPr="00426AD0" w:rsidRDefault="009E0796" w:rsidP="00193695">
            <w:pPr>
              <w:ind w:left="113" w:right="113"/>
              <w:rPr>
                <w:rFonts w:ascii="Arial" w:hAnsi="Arial" w:cs="Arial"/>
                <w:sz w:val="16"/>
                <w:szCs w:val="16"/>
              </w:rPr>
            </w:pPr>
          </w:p>
        </w:tc>
        <w:tc>
          <w:tcPr>
            <w:tcW w:w="2885" w:type="dxa"/>
          </w:tcPr>
          <w:p w:rsidR="009E0796" w:rsidRDefault="009E0796" w:rsidP="00193695">
            <w:pPr>
              <w:rPr>
                <w:rFonts w:ascii="Arial" w:hAnsi="Arial" w:cs="Arial"/>
              </w:rPr>
            </w:pPr>
          </w:p>
        </w:tc>
        <w:tc>
          <w:tcPr>
            <w:tcW w:w="2552" w:type="dxa"/>
          </w:tcPr>
          <w:p w:rsidR="009E0796" w:rsidRPr="00AB768D" w:rsidRDefault="009E0796" w:rsidP="00193695">
            <w:pPr>
              <w:jc w:val="center"/>
              <w:rPr>
                <w:rFonts w:ascii="Arial" w:hAnsi="Arial" w:cs="Arial"/>
              </w:rPr>
            </w:pPr>
          </w:p>
        </w:tc>
        <w:tc>
          <w:tcPr>
            <w:tcW w:w="2551" w:type="dxa"/>
          </w:tcPr>
          <w:p w:rsidR="009E0796" w:rsidRPr="00215C50" w:rsidRDefault="009E0796" w:rsidP="00193695">
            <w:pPr>
              <w:rPr>
                <w:rFonts w:ascii="Arial" w:hAnsi="Arial" w:cs="Arial"/>
              </w:rPr>
            </w:pPr>
          </w:p>
        </w:tc>
        <w:tc>
          <w:tcPr>
            <w:tcW w:w="1701"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c>
          <w:tcPr>
            <w:tcW w:w="2268" w:type="dxa"/>
          </w:tcPr>
          <w:p w:rsidR="009E0796" w:rsidRDefault="009E0796" w:rsidP="00193695">
            <w:pPr>
              <w:rPr>
                <w:rFonts w:ascii="Arial" w:hAnsi="Arial" w:cs="Arial"/>
              </w:rPr>
            </w:pPr>
          </w:p>
        </w:tc>
      </w:tr>
    </w:tbl>
    <w:p w:rsidR="009E0796" w:rsidRDefault="009E0796" w:rsidP="004D2137">
      <w:pPr>
        <w:spacing w:after="0"/>
        <w:rPr>
          <w:rFonts w:ascii="Arial" w:hAnsi="Arial" w:cs="Arial"/>
          <w:b/>
          <w:sz w:val="24"/>
          <w:szCs w:val="24"/>
        </w:rPr>
      </w:pPr>
    </w:p>
    <w:p w:rsidR="009E0796" w:rsidRDefault="009E0796" w:rsidP="004D2137">
      <w:pPr>
        <w:spacing w:after="0"/>
        <w:rPr>
          <w:rFonts w:ascii="Arial" w:hAnsi="Arial" w:cs="Arial"/>
          <w:b/>
          <w:sz w:val="24"/>
          <w:szCs w:val="24"/>
        </w:rPr>
      </w:pPr>
    </w:p>
    <w:p w:rsidR="009E0796" w:rsidRDefault="009E0796" w:rsidP="004D2137">
      <w:pPr>
        <w:spacing w:after="0"/>
        <w:rPr>
          <w:rFonts w:ascii="Arial" w:hAnsi="Arial" w:cs="Arial"/>
          <w:b/>
          <w:sz w:val="24"/>
          <w:szCs w:val="24"/>
        </w:rPr>
      </w:pPr>
    </w:p>
    <w:p w:rsidR="009E0796" w:rsidRDefault="009E0796" w:rsidP="009E0796">
      <w:r>
        <w:t>Signature (HOD):______________________________Date:________________________________</w:t>
      </w:r>
    </w:p>
    <w:p w:rsidR="009E0796" w:rsidRDefault="009E0796" w:rsidP="009E0796">
      <w:r>
        <w:t>Signature (EA):________________________________Date:_________________________________</w:t>
      </w:r>
    </w:p>
    <w:p w:rsidR="00F62363" w:rsidRDefault="00F62363"/>
    <w:sectPr w:rsidR="00F62363" w:rsidSect="00883357">
      <w:pgSz w:w="16838" w:h="11906" w:orient="landscape"/>
      <w:pgMar w:top="993" w:right="820" w:bottom="993" w:left="1440" w:header="709"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1D6A" w:rsidRDefault="00261D6A" w:rsidP="0053595D">
      <w:pPr>
        <w:spacing w:after="0" w:line="240" w:lineRule="auto"/>
      </w:pPr>
      <w:r>
        <w:separator/>
      </w:r>
    </w:p>
  </w:endnote>
  <w:endnote w:type="continuationSeparator" w:id="0">
    <w:p w:rsidR="00261D6A" w:rsidRDefault="00261D6A" w:rsidP="00535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14876"/>
      <w:docPartObj>
        <w:docPartGallery w:val="Page Numbers (Bottom of Page)"/>
        <w:docPartUnique/>
      </w:docPartObj>
    </w:sdtPr>
    <w:sdtEndPr/>
    <w:sdtContent>
      <w:p w:rsidR="00036B61" w:rsidRDefault="00417324">
        <w:pPr>
          <w:pStyle w:val="Footer"/>
          <w:jc w:val="right"/>
        </w:pPr>
        <w:r>
          <w:fldChar w:fldCharType="begin"/>
        </w:r>
        <w:r>
          <w:instrText xml:space="preserve"> PAGE   \* MERGEFORMAT </w:instrText>
        </w:r>
        <w:r>
          <w:fldChar w:fldCharType="separate"/>
        </w:r>
        <w:r w:rsidR="003810BD">
          <w:rPr>
            <w:noProof/>
          </w:rPr>
          <w:t>1</w:t>
        </w:r>
        <w:r>
          <w:rPr>
            <w:noProof/>
          </w:rPr>
          <w:fldChar w:fldCharType="end"/>
        </w:r>
      </w:p>
    </w:sdtContent>
  </w:sdt>
  <w:p w:rsidR="00036B61" w:rsidRDefault="00036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1D6A" w:rsidRDefault="00261D6A" w:rsidP="0053595D">
      <w:pPr>
        <w:spacing w:after="0" w:line="240" w:lineRule="auto"/>
      </w:pPr>
      <w:r>
        <w:separator/>
      </w:r>
    </w:p>
  </w:footnote>
  <w:footnote w:type="continuationSeparator" w:id="0">
    <w:p w:rsidR="00261D6A" w:rsidRDefault="00261D6A" w:rsidP="005359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DF4283"/>
    <w:multiLevelType w:val="hybridMultilevel"/>
    <w:tmpl w:val="D2628790"/>
    <w:lvl w:ilvl="0" w:tplc="F9E8FDF2">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3E24F2"/>
    <w:multiLevelType w:val="multilevel"/>
    <w:tmpl w:val="187237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973A11"/>
    <w:multiLevelType w:val="hybridMultilevel"/>
    <w:tmpl w:val="4E125F84"/>
    <w:lvl w:ilvl="0" w:tplc="7414A2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F135D6"/>
    <w:multiLevelType w:val="hybridMultilevel"/>
    <w:tmpl w:val="2668C0BC"/>
    <w:lvl w:ilvl="0" w:tplc="04090017">
      <w:start w:val="1"/>
      <w:numFmt w:val="lowerLetter"/>
      <w:lvlText w:val="%1)"/>
      <w:lvlJc w:val="left"/>
      <w:pPr>
        <w:ind w:left="2487" w:hanging="360"/>
      </w:pPr>
    </w:lvl>
    <w:lvl w:ilvl="1" w:tplc="29226DAA">
      <w:start w:val="8"/>
      <w:numFmt w:val="decimal"/>
      <w:lvlText w:val="(%2)"/>
      <w:lvlJc w:val="left"/>
      <w:pPr>
        <w:ind w:left="1440" w:hanging="360"/>
      </w:pPr>
      <w:rPr>
        <w:rFonts w:hint="default"/>
      </w:rPr>
    </w:lvl>
    <w:lvl w:ilvl="2" w:tplc="F6604462">
      <w:start w:val="1"/>
      <w:numFmt w:val="lowerLetter"/>
      <w:lvlText w:val="(%3)"/>
      <w:lvlJc w:val="left"/>
      <w:pPr>
        <w:ind w:left="2487" w:hanging="360"/>
      </w:pPr>
      <w:rPr>
        <w:rFonts w:hint="default"/>
      </w:r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6DE089EA">
      <w:start w:val="12"/>
      <w:numFmt w:val="decimal"/>
      <w:lvlText w:val="%6"/>
      <w:lvlJc w:val="left"/>
      <w:pPr>
        <w:ind w:left="502"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114C76"/>
    <w:multiLevelType w:val="hybridMultilevel"/>
    <w:tmpl w:val="2352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F8"/>
    <w:rsid w:val="00036B61"/>
    <w:rsid w:val="0007123F"/>
    <w:rsid w:val="000A2344"/>
    <w:rsid w:val="000B33A2"/>
    <w:rsid w:val="001043C3"/>
    <w:rsid w:val="001137D2"/>
    <w:rsid w:val="00126944"/>
    <w:rsid w:val="001672C1"/>
    <w:rsid w:val="00172DFF"/>
    <w:rsid w:val="00193695"/>
    <w:rsid w:val="00197F27"/>
    <w:rsid w:val="001C281C"/>
    <w:rsid w:val="001C35E1"/>
    <w:rsid w:val="002011B5"/>
    <w:rsid w:val="00201A4E"/>
    <w:rsid w:val="00212FB6"/>
    <w:rsid w:val="00261D6A"/>
    <w:rsid w:val="00297F92"/>
    <w:rsid w:val="002B3A37"/>
    <w:rsid w:val="002B78CD"/>
    <w:rsid w:val="002C62E2"/>
    <w:rsid w:val="002F50A8"/>
    <w:rsid w:val="00350268"/>
    <w:rsid w:val="003810BD"/>
    <w:rsid w:val="00384D86"/>
    <w:rsid w:val="003E08F8"/>
    <w:rsid w:val="003E2003"/>
    <w:rsid w:val="00417324"/>
    <w:rsid w:val="00426AD0"/>
    <w:rsid w:val="0044692E"/>
    <w:rsid w:val="00473247"/>
    <w:rsid w:val="004D2137"/>
    <w:rsid w:val="005230D8"/>
    <w:rsid w:val="0053595D"/>
    <w:rsid w:val="005944F0"/>
    <w:rsid w:val="005E2E4C"/>
    <w:rsid w:val="005E4CD4"/>
    <w:rsid w:val="005E64AC"/>
    <w:rsid w:val="005F6F8B"/>
    <w:rsid w:val="00622083"/>
    <w:rsid w:val="00622676"/>
    <w:rsid w:val="006D40B6"/>
    <w:rsid w:val="00731741"/>
    <w:rsid w:val="00753EF1"/>
    <w:rsid w:val="00754426"/>
    <w:rsid w:val="00763B09"/>
    <w:rsid w:val="00794DF9"/>
    <w:rsid w:val="007A13B4"/>
    <w:rsid w:val="007A6029"/>
    <w:rsid w:val="007D2666"/>
    <w:rsid w:val="007E797A"/>
    <w:rsid w:val="007F202C"/>
    <w:rsid w:val="008138CB"/>
    <w:rsid w:val="00827A28"/>
    <w:rsid w:val="008344A9"/>
    <w:rsid w:val="00835AB4"/>
    <w:rsid w:val="00867B57"/>
    <w:rsid w:val="00883357"/>
    <w:rsid w:val="00897E45"/>
    <w:rsid w:val="008C2F72"/>
    <w:rsid w:val="008C7E0A"/>
    <w:rsid w:val="008F7DAA"/>
    <w:rsid w:val="009908EA"/>
    <w:rsid w:val="009E0796"/>
    <w:rsid w:val="009E6203"/>
    <w:rsid w:val="009F725B"/>
    <w:rsid w:val="00AC0B86"/>
    <w:rsid w:val="00B524A4"/>
    <w:rsid w:val="00B81D28"/>
    <w:rsid w:val="00BD3EE8"/>
    <w:rsid w:val="00C00271"/>
    <w:rsid w:val="00CD5708"/>
    <w:rsid w:val="00CE5058"/>
    <w:rsid w:val="00D24F60"/>
    <w:rsid w:val="00D44D9E"/>
    <w:rsid w:val="00DA5E35"/>
    <w:rsid w:val="00DB370B"/>
    <w:rsid w:val="00DD211A"/>
    <w:rsid w:val="00DD6808"/>
    <w:rsid w:val="00DE0EAF"/>
    <w:rsid w:val="00E17301"/>
    <w:rsid w:val="00E42648"/>
    <w:rsid w:val="00E624C4"/>
    <w:rsid w:val="00E706BB"/>
    <w:rsid w:val="00E828D3"/>
    <w:rsid w:val="00E87DF4"/>
    <w:rsid w:val="00EB2F68"/>
    <w:rsid w:val="00EF341B"/>
    <w:rsid w:val="00F33538"/>
    <w:rsid w:val="00F62363"/>
    <w:rsid w:val="00F96038"/>
    <w:rsid w:val="00FB24F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C05EFE-4443-44D7-B8EF-26D2D196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0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0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271"/>
    <w:rPr>
      <w:rFonts w:ascii="Tahoma" w:hAnsi="Tahoma" w:cs="Tahoma"/>
      <w:sz w:val="16"/>
      <w:szCs w:val="16"/>
      <w:lang w:val="en-US"/>
    </w:rPr>
  </w:style>
  <w:style w:type="paragraph" w:styleId="Header">
    <w:name w:val="header"/>
    <w:basedOn w:val="Normal"/>
    <w:link w:val="HeaderChar"/>
    <w:unhideWhenUsed/>
    <w:rsid w:val="0053595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595D"/>
    <w:rPr>
      <w:lang w:val="en-US"/>
    </w:rPr>
  </w:style>
  <w:style w:type="paragraph" w:styleId="Footer">
    <w:name w:val="footer"/>
    <w:basedOn w:val="Normal"/>
    <w:link w:val="FooterChar"/>
    <w:uiPriority w:val="99"/>
    <w:unhideWhenUsed/>
    <w:rsid w:val="005359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95D"/>
    <w:rPr>
      <w:lang w:val="en-US"/>
    </w:rPr>
  </w:style>
  <w:style w:type="paragraph" w:customStyle="1" w:styleId="numberedpara">
    <w:name w:val="numbered para"/>
    <w:basedOn w:val="Normal"/>
    <w:rsid w:val="00DE0EAF"/>
    <w:pPr>
      <w:tabs>
        <w:tab w:val="left" w:pos="552"/>
      </w:tabs>
      <w:spacing w:before="40" w:after="40" w:line="240" w:lineRule="auto"/>
      <w:ind w:left="552" w:hanging="550"/>
    </w:pPr>
    <w:rPr>
      <w:rFonts w:ascii="Arial" w:eastAsia="Times New Roman" w:hAnsi="Arial" w:cs="Times New Roman"/>
      <w:szCs w:val="24"/>
      <w:lang w:val="en-AU"/>
    </w:rPr>
  </w:style>
  <w:style w:type="paragraph" w:styleId="FootnoteText">
    <w:name w:val="footnote text"/>
    <w:basedOn w:val="Normal"/>
    <w:link w:val="FootnoteTextChar"/>
    <w:uiPriority w:val="99"/>
    <w:semiHidden/>
    <w:unhideWhenUsed/>
    <w:rsid w:val="001672C1"/>
    <w:pPr>
      <w:spacing w:after="0" w:line="240" w:lineRule="auto"/>
    </w:pPr>
    <w:rPr>
      <w:rFonts w:ascii="Arial" w:hAnsi="Arial" w:cs="Arial"/>
      <w:sz w:val="20"/>
      <w:szCs w:val="20"/>
      <w:lang w:val="en-GB"/>
    </w:rPr>
  </w:style>
  <w:style w:type="character" w:customStyle="1" w:styleId="FootnoteTextChar">
    <w:name w:val="Footnote Text Char"/>
    <w:basedOn w:val="DefaultParagraphFont"/>
    <w:link w:val="FootnoteText"/>
    <w:uiPriority w:val="99"/>
    <w:semiHidden/>
    <w:rsid w:val="001672C1"/>
    <w:rPr>
      <w:rFonts w:ascii="Arial" w:hAnsi="Arial" w:cs="Arial"/>
      <w:sz w:val="20"/>
      <w:szCs w:val="20"/>
      <w:lang w:val="en-GB"/>
    </w:rPr>
  </w:style>
  <w:style w:type="character" w:styleId="FootnoteReference">
    <w:name w:val="footnote reference"/>
    <w:basedOn w:val="DefaultParagraphFont"/>
    <w:uiPriority w:val="99"/>
    <w:semiHidden/>
    <w:unhideWhenUsed/>
    <w:rsid w:val="001672C1"/>
    <w:rPr>
      <w:vertAlign w:val="superscript"/>
    </w:rPr>
  </w:style>
  <w:style w:type="paragraph" w:styleId="BodyTextIndent2">
    <w:name w:val="Body Text Indent 2"/>
    <w:basedOn w:val="Normal"/>
    <w:link w:val="BodyTextIndent2Char"/>
    <w:semiHidden/>
    <w:rsid w:val="001672C1"/>
    <w:pPr>
      <w:tabs>
        <w:tab w:val="left" w:pos="6390"/>
      </w:tabs>
      <w:spacing w:after="0" w:line="240" w:lineRule="auto"/>
      <w:ind w:left="720" w:hanging="720"/>
    </w:pPr>
    <w:rPr>
      <w:rFonts w:ascii="Tahoma" w:eastAsia="Times New Roman" w:hAnsi="Tahoma" w:cs="Times New Roman"/>
      <w:szCs w:val="20"/>
      <w:lang w:val="en-GB"/>
    </w:rPr>
  </w:style>
  <w:style w:type="character" w:customStyle="1" w:styleId="BodyTextIndent2Char">
    <w:name w:val="Body Text Indent 2 Char"/>
    <w:basedOn w:val="DefaultParagraphFont"/>
    <w:link w:val="BodyTextIndent2"/>
    <w:semiHidden/>
    <w:rsid w:val="001672C1"/>
    <w:rPr>
      <w:rFonts w:ascii="Tahoma" w:eastAsia="Times New Roman" w:hAnsi="Tahoma" w:cs="Times New Roman"/>
      <w:szCs w:val="20"/>
      <w:lang w:val="en-GB"/>
    </w:rPr>
  </w:style>
  <w:style w:type="paragraph" w:styleId="ListParagraph">
    <w:name w:val="List Paragraph"/>
    <w:basedOn w:val="Normal"/>
    <w:uiPriority w:val="34"/>
    <w:qFormat/>
    <w:rsid w:val="002C62E2"/>
    <w:pPr>
      <w:spacing w:after="0" w:line="240" w:lineRule="auto"/>
      <w:ind w:left="720"/>
      <w:contextualSpacing/>
    </w:pPr>
    <w:rPr>
      <w:rFonts w:ascii="Arial" w:hAnsi="Arial" w:cs="Arial"/>
      <w:sz w:val="24"/>
      <w:szCs w:val="24"/>
      <w:lang w:val="en-GB"/>
    </w:rPr>
  </w:style>
  <w:style w:type="paragraph" w:styleId="DocumentMap">
    <w:name w:val="Document Map"/>
    <w:basedOn w:val="Normal"/>
    <w:link w:val="DocumentMapChar"/>
    <w:uiPriority w:val="99"/>
    <w:semiHidden/>
    <w:unhideWhenUsed/>
    <w:rsid w:val="0007123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7123F"/>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A25D7E-14E1-4193-B5CC-A1F5637EE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Themba Shabane</dc:creator>
  <cp:lastModifiedBy>Cheeradee Robinson</cp:lastModifiedBy>
  <cp:revision>2</cp:revision>
  <cp:lastPrinted>2017-06-14T11:28:00Z</cp:lastPrinted>
  <dcterms:created xsi:type="dcterms:W3CDTF">2021-04-29T08:02:00Z</dcterms:created>
  <dcterms:modified xsi:type="dcterms:W3CDTF">2021-04-29T08:02:00Z</dcterms:modified>
</cp:coreProperties>
</file>